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40" w:type="dxa"/>
        <w:tblInd w:w="-6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14:paraId="36925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454" w:type="dxa"/>
            <w:vAlign w:val="center"/>
          </w:tcPr>
          <w:p w14:paraId="3FDCE514">
            <w:pPr>
              <w:rPr>
                <w:rFonts w:ascii="Times New Roman" w:hAnsi="Times New Roman" w:eastAsia="黑体" w:cs="Times New Roman"/>
                <w:b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14:paraId="184D078F">
            <w:pPr>
              <w:jc w:val="left"/>
              <w:textAlignment w:val="center"/>
              <w:rPr>
                <w:rFonts w:ascii="黑体" w:hAnsi="黑体" w:eastAsia="黑体" w:cs="Times New Roman"/>
                <w:kern w:val="0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558ED5" w:themeColor="text2" w:themeTint="99"/>
                <w:spacing w:val="10"/>
                <w:szCs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0" t="0" r="6985" b="10795"/>
                  <wp:wrapNone/>
                  <wp:docPr id="22" name="图片 49" descr="C:/Users/Administrator/Desktop/中国医学气功学会工作/2024年工作/媒体传播/logo最新-透明背景/logo图标.pnglogo图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49" descr="C:/Users/Administrator/Desktop/中国医学气功学会工作/2024年工作/媒体传播/logo最新-透明背景/logo图标.pnglogo图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664" b="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pacing w:val="10"/>
                <w:szCs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**.***.**</w:t>
            </w:r>
          </w:p>
          <w:p w14:paraId="5E27C3E0">
            <w:pPr>
              <w:rPr>
                <w:rFonts w:ascii="黑体" w:hAnsi="黑体" w:eastAsia="黑体" w:cs="Times New Roman"/>
                <w:szCs w:val="20"/>
              </w:rPr>
            </w:pPr>
          </w:p>
        </w:tc>
      </w:tr>
      <w:tr w14:paraId="0BDF4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737" w:type="dxa"/>
            <w:gridSpan w:val="2"/>
            <w:vAlign w:val="center"/>
          </w:tcPr>
          <w:p w14:paraId="27B1DF3C">
            <w:pPr>
              <w:ind w:right="-170"/>
              <w:rPr>
                <w:rFonts w:ascii="黑体" w:hAnsi="黑体" w:eastAsia="黑体" w:cs="Times New Roman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szCs w:val="20"/>
              </w:rPr>
              <w:t>C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pacing w:val="10"/>
                <w:szCs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**</w:t>
            </w:r>
          </w:p>
        </w:tc>
        <w:tc>
          <w:tcPr>
            <w:tcW w:w="2042" w:type="dxa"/>
            <w:vAlign w:val="center"/>
          </w:tcPr>
          <w:p w14:paraId="6DCDD131">
            <w:pPr>
              <w:rPr>
                <w:rFonts w:ascii="Times New Roman" w:hAnsi="Times New Roman" w:eastAsia="黑体" w:cs="Times New Roman"/>
                <w:szCs w:val="20"/>
              </w:rPr>
            </w:pPr>
          </w:p>
        </w:tc>
      </w:tr>
      <w:tr w14:paraId="43116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737" w:type="dxa"/>
            <w:gridSpan w:val="2"/>
            <w:vAlign w:val="center"/>
          </w:tcPr>
          <w:p w14:paraId="0ED46FA2">
            <w:pPr>
              <w:ind w:right="-170"/>
              <w:rPr>
                <w:rFonts w:ascii="Times New Roman" w:hAnsi="Times New Roman" w:eastAsia="黑体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6CB5F3D">
            <w:pPr>
              <w:ind w:left="57"/>
              <w:rPr>
                <w:rFonts w:ascii="Arial Narrow" w:hAnsi="Arial Narrow" w:eastAsia="黑体" w:cs="Times New Roman"/>
                <w:szCs w:val="20"/>
              </w:rPr>
            </w:pPr>
          </w:p>
        </w:tc>
      </w:tr>
      <w:tr w14:paraId="5D14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737" w:type="dxa"/>
            <w:gridSpan w:val="2"/>
            <w:vAlign w:val="center"/>
          </w:tcPr>
          <w:p w14:paraId="0CF423B3">
            <w:pPr>
              <w:ind w:right="-170"/>
              <w:rPr>
                <w:rFonts w:ascii="Times New Roman" w:hAnsi="Times New Roman" w:eastAsia="黑体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D0A3EB5">
            <w:pPr>
              <w:ind w:left="57"/>
              <w:rPr>
                <w:rFonts w:ascii="Arial Narrow" w:hAnsi="Arial Narrow" w:eastAsia="黑体" w:cs="Times New Roman"/>
                <w:i/>
                <w:szCs w:val="20"/>
              </w:rPr>
            </w:pPr>
          </w:p>
        </w:tc>
      </w:tr>
      <w:tr w14:paraId="09853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9640" w:type="dxa"/>
            <w:gridSpan w:val="7"/>
          </w:tcPr>
          <w:p w14:paraId="6EECB268">
            <w:pPr>
              <w:spacing w:before="120" w:after="12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A13C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9640" w:type="dxa"/>
            <w:gridSpan w:val="7"/>
          </w:tcPr>
          <w:p w14:paraId="571CE1EB">
            <w:pPr>
              <w:spacing w:before="120" w:after="12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F3CD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9640" w:type="dxa"/>
            <w:gridSpan w:val="7"/>
          </w:tcPr>
          <w:p w14:paraId="351CDC51">
            <w:pPr>
              <w:spacing w:before="120" w:after="12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D058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9640" w:type="dxa"/>
            <w:gridSpan w:val="7"/>
            <w:vAlign w:val="center"/>
          </w:tcPr>
          <w:p w14:paraId="4C07A751">
            <w:pPr>
              <w:spacing w:after="240" w:line="560" w:lineRule="exact"/>
              <w:ind w:right="28"/>
              <w:jc w:val="center"/>
              <w:rPr>
                <w:rFonts w:ascii="Times New Roman" w:hAnsi="Times New Roman" w:eastAsia="黑体" w:cs="Times New Roman"/>
                <w:w w:val="140"/>
                <w:sz w:val="5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w w:val="140"/>
                <w:sz w:val="52"/>
                <w:szCs w:val="20"/>
              </w:rPr>
              <w:t>团体标准</w:t>
            </w:r>
            <w:bookmarkStart w:id="29" w:name="_GoBack"/>
            <w:bookmarkEnd w:id="29"/>
          </w:p>
          <w:p w14:paraId="5CAABC45">
            <w:pPr>
              <w:spacing w:line="520" w:lineRule="exact"/>
              <w:rPr>
                <w:rFonts w:ascii="Times New Roman" w:hAnsi="Times New Roman" w:eastAsia="宋体" w:cs="Times New Roman"/>
                <w:w w:val="140"/>
                <w:sz w:val="52"/>
                <w:szCs w:val="20"/>
              </w:rPr>
            </w:pPr>
          </w:p>
        </w:tc>
      </w:tr>
      <w:tr w14:paraId="499B4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</w:trPr>
        <w:tc>
          <w:tcPr>
            <w:tcW w:w="9640" w:type="dxa"/>
            <w:gridSpan w:val="7"/>
          </w:tcPr>
          <w:p w14:paraId="2A4E3F03">
            <w:pPr>
              <w:widowControl/>
              <w:spacing w:before="357" w:line="280" w:lineRule="exact"/>
              <w:jc w:val="righ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T/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Qigong-CAM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***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2025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0"/>
            </w:tblGrid>
            <w:tr w14:paraId="631D67B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421B2">
                  <w:pPr>
                    <w:widowControl/>
                    <w:wordWrap w:val="0"/>
                    <w:spacing w:before="57" w:line="280" w:lineRule="exact"/>
                    <w:jc w:val="right"/>
                    <w:rPr>
                      <w:rFonts w:ascii="宋体" w:hAnsi="Times New Roman" w:eastAsia="宋体" w:cs="Times New Roman"/>
                      <w:kern w:val="0"/>
                      <w:szCs w:val="21"/>
                    </w:rPr>
                  </w:pPr>
                  <w:r>
                    <w:rPr>
                      <w:rFonts w:ascii="宋体" w:hAnsi="Times New Roman" w:eastAsia="宋体" w:cs="Times New Roman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>
                            <wp:simplePos x="0" y="0"/>
                            <wp:positionH relativeFrom="column">
                              <wp:posOffset>4734560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143000" cy="228600"/>
                            <wp:effectExtent l="0" t="0" r="0" b="0"/>
                            <wp:wrapNone/>
                            <wp:docPr id="1" name="DT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DT" o:spid="_x0000_s1026" o:spt="1" style="position:absolute;left:0pt;margin-left:372.8pt;margin-top:2.7pt;height:18pt;width:90pt;z-index:-251655168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eYPLL1gAAAAgBAAAPAAAAAAAAAAEA&#10;IAAAACIAAABkcnMvZG93bnJldi54bWxQSwECFAAUAAAACACHTuJAIn+qBZ8BAABZAwAADgAAAAAA&#10;AAABACAAAAAlAQAAZHJzL2Uyb0RvYy54bWxQSwUGAAAAAAYABgBZAQAANgUAAAAA&#10;">
                            <v:fill on="t" focussize="0,0"/>
                            <v:stroke on="f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8394F12">
            <w:pPr>
              <w:jc w:val="center"/>
              <w:rPr>
                <w:rFonts w:ascii="Times New Roman" w:hAnsi="Times New Roman" w:eastAsia="黑体" w:cs="Times New Roman"/>
                <w:b/>
                <w:sz w:val="52"/>
                <w:szCs w:val="20"/>
              </w:rPr>
            </w:pPr>
          </w:p>
        </w:tc>
      </w:tr>
      <w:tr w14:paraId="5E807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exact"/>
        </w:trPr>
        <w:tc>
          <w:tcPr>
            <w:tcW w:w="3232" w:type="dxa"/>
            <w:gridSpan w:val="4"/>
            <w:vAlign w:val="center"/>
          </w:tcPr>
          <w:p w14:paraId="659BA9CF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E53DA">
            <w:pPr>
              <w:jc w:val="righ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49738A04">
            <w:pPr>
              <w:wordWrap w:val="0"/>
              <w:jc w:val="righ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7082A1A7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462C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 w:hRule="exact"/>
        </w:trPr>
        <w:tc>
          <w:tcPr>
            <w:tcW w:w="3232" w:type="dxa"/>
            <w:gridSpan w:val="4"/>
            <w:vAlign w:val="center"/>
          </w:tcPr>
          <w:p w14:paraId="712A4535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ADFBB6">
            <w:pPr>
              <w:jc w:val="righ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169E5FE5">
            <w:pPr>
              <w:wordWrap w:val="0"/>
              <w:jc w:val="righ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54D18186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7C1C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40" w:type="dxa"/>
            <w:gridSpan w:val="7"/>
            <w:tcBorders>
              <w:bottom w:val="single" w:color="auto" w:sz="8" w:space="0"/>
            </w:tcBorders>
          </w:tcPr>
          <w:p w14:paraId="5C88661A">
            <w:pPr>
              <w:rPr>
                <w:rFonts w:ascii="Times New Roman" w:hAnsi="Times New Roman" w:eastAsia="黑体" w:cs="Times New Roman"/>
                <w:b/>
                <w:sz w:val="52"/>
                <w:szCs w:val="20"/>
              </w:rPr>
            </w:pPr>
          </w:p>
        </w:tc>
      </w:tr>
      <w:tr w14:paraId="3370B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exact"/>
        </w:trPr>
        <w:tc>
          <w:tcPr>
            <w:tcW w:w="9640" w:type="dxa"/>
            <w:gridSpan w:val="7"/>
            <w:tcBorders>
              <w:top w:val="single" w:color="auto" w:sz="8" w:space="0"/>
            </w:tcBorders>
            <w:vAlign w:val="center"/>
          </w:tcPr>
          <w:p w14:paraId="6054E20B">
            <w:pPr>
              <w:jc w:val="center"/>
              <w:rPr>
                <w:rFonts w:ascii="Times New Roman" w:hAnsi="Times New Roman" w:eastAsia="黑体" w:cs="Times New Roman"/>
                <w:sz w:val="52"/>
                <w:szCs w:val="20"/>
              </w:rPr>
            </w:pPr>
            <w:bookmarkStart w:id="0" w:name="_Hlk92788563"/>
          </w:p>
        </w:tc>
      </w:tr>
      <w:bookmarkEnd w:id="0"/>
      <w:tr w14:paraId="0ED70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</w:trPr>
        <w:tc>
          <w:tcPr>
            <w:tcW w:w="9640" w:type="dxa"/>
            <w:gridSpan w:val="7"/>
            <w:vAlign w:val="center"/>
          </w:tcPr>
          <w:p w14:paraId="05B88B27">
            <w:pPr>
              <w:spacing w:before="120" w:beforeLines="50" w:after="120" w:afterLines="50" w:line="360" w:lineRule="auto"/>
              <w:jc w:val="center"/>
              <w:rPr>
                <w:rFonts w:ascii="黑体" w:hAnsi="黑体" w:eastAsia="黑体" w:cs="Times New Roman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48"/>
                <w:szCs w:val="48"/>
              </w:rPr>
              <w:t>标准名称</w:t>
            </w:r>
          </w:p>
          <w:p w14:paraId="13BF19A2">
            <w:pPr>
              <w:ind w:left="-105" w:leftChars="-50"/>
              <w:jc w:val="center"/>
              <w:rPr>
                <w:rFonts w:ascii="黑体" w:hAnsi="黑体" w:eastAsia="黑体" w:cs="Times New Roman"/>
                <w:sz w:val="52"/>
                <w:szCs w:val="52"/>
              </w:rPr>
            </w:pPr>
          </w:p>
          <w:p w14:paraId="254713C0">
            <w:pPr>
              <w:spacing w:line="680" w:lineRule="exact"/>
              <w:jc w:val="center"/>
              <w:textAlignment w:val="center"/>
              <w:rPr>
                <w:rFonts w:ascii="黑体" w:hAnsi="Times New Roman" w:eastAsia="黑体" w:cs="Times New Roman"/>
                <w:kern w:val="0"/>
                <w:sz w:val="52"/>
                <w:szCs w:val="20"/>
              </w:rPr>
            </w:pPr>
          </w:p>
          <w:p w14:paraId="32CD738F">
            <w:pPr>
              <w:spacing w:line="640" w:lineRule="exact"/>
              <w:jc w:val="center"/>
              <w:rPr>
                <w:rFonts w:ascii="黑体" w:hAnsi="Times New Roman" w:eastAsia="黑体" w:cs="Times New Roman"/>
                <w:spacing w:val="-6"/>
                <w:sz w:val="52"/>
                <w:szCs w:val="52"/>
              </w:rPr>
            </w:pPr>
          </w:p>
        </w:tc>
      </w:tr>
      <w:tr w14:paraId="50A41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</w:trPr>
        <w:tc>
          <w:tcPr>
            <w:tcW w:w="9640" w:type="dxa"/>
            <w:gridSpan w:val="7"/>
            <w:vAlign w:val="center"/>
          </w:tcPr>
          <w:p w14:paraId="695CA43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English name</w:t>
            </w:r>
          </w:p>
          <w:p w14:paraId="2214410D">
            <w:pPr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sz w:val="22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8"/>
              </w:rPr>
              <w:t>（文件类型：草案）</w:t>
            </w:r>
          </w:p>
          <w:p w14:paraId="7E10413F">
            <w:pPr>
              <w:spacing w:line="0" w:lineRule="atLeast"/>
              <w:jc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</w:p>
        </w:tc>
      </w:tr>
      <w:tr w14:paraId="72473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40" w:type="dxa"/>
            <w:gridSpan w:val="7"/>
            <w:vAlign w:val="center"/>
          </w:tcPr>
          <w:p w14:paraId="411C35C3">
            <w:pPr>
              <w:spacing w:line="360" w:lineRule="exact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8"/>
              </w:rPr>
              <w:t>（完成时间：2</w:t>
            </w:r>
            <w:r>
              <w:rPr>
                <w:rFonts w:cs="Times New Roman" w:asciiTheme="minorEastAsia" w:hAnsiTheme="minorEastAsia"/>
                <w:color w:val="000000"/>
                <w:sz w:val="22"/>
                <w:szCs w:val="28"/>
              </w:rPr>
              <w:t>0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8"/>
              </w:rPr>
              <w:t>**年*月）</w:t>
            </w:r>
          </w:p>
        </w:tc>
      </w:tr>
    </w:tbl>
    <w:p w14:paraId="322ED0BE">
      <w:pPr>
        <w:rPr>
          <w:rFonts w:ascii="Times New Roman" w:hAnsi="Times New Roman" w:eastAsia="宋体" w:cs="Times New Roman"/>
          <w:szCs w:val="20"/>
        </w:rPr>
      </w:pPr>
    </w:p>
    <w:p w14:paraId="490AD3BA">
      <w:pPr>
        <w:rPr>
          <w:rFonts w:ascii="Times New Roman" w:hAnsi="Times New Roman" w:eastAsia="宋体" w:cs="Times New Roman"/>
          <w:szCs w:val="20"/>
        </w:rPr>
      </w:pPr>
    </w:p>
    <w:p w14:paraId="3F696415">
      <w:pPr>
        <w:rPr>
          <w:rFonts w:ascii="Times New Roman" w:hAnsi="Times New Roman" w:eastAsia="宋体" w:cs="Times New Roman"/>
          <w:szCs w:val="20"/>
        </w:rPr>
      </w:pPr>
    </w:p>
    <w:p w14:paraId="4931477B">
      <w:pPr>
        <w:rPr>
          <w:rFonts w:ascii="仿宋" w:hAnsi="仿宋" w:eastAsia="仿宋"/>
          <w:sz w:val="30"/>
          <w:szCs w:val="30"/>
        </w:rPr>
      </w:pPr>
    </w:p>
    <w:p w14:paraId="029008F6">
      <w:pPr>
        <w:rPr>
          <w:rFonts w:ascii="仿宋" w:hAnsi="仿宋" w:eastAsia="仿宋"/>
          <w:sz w:val="30"/>
          <w:szCs w:val="30"/>
        </w:rPr>
      </w:pPr>
      <w:r>
        <w:rPr>
          <w:rFonts w:ascii="Times New Roman" w:hAnsi="Times New Roman" w:eastAsia="宋体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-276225</wp:posOffset>
                </wp:positionH>
                <wp:positionV relativeFrom="page">
                  <wp:posOffset>7555230</wp:posOffset>
                </wp:positionV>
                <wp:extent cx="6120130" cy="2160270"/>
                <wp:effectExtent l="0" t="0" r="6350" b="381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jc w:val="cente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232"/>
                              <w:gridCol w:w="3175"/>
                              <w:gridCol w:w="3232"/>
                            </w:tblGrid>
                            <w:tr w14:paraId="6EFDB3D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 w14:paraId="595362AF"/>
                              </w:tc>
                            </w:tr>
                            <w:tr w14:paraId="43C689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 w14:paraId="15E9C20F"/>
                              </w:tc>
                            </w:tr>
                            <w:tr w14:paraId="0889A4E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exact"/>
                                <w:jc w:val="center"/>
                              </w:trPr>
                              <w:tc>
                                <w:tcPr>
                                  <w:tcW w:w="3232" w:type="dxa"/>
                                  <w:tcBorders>
                                    <w:bottom w:val="single" w:color="auto" w:sz="8" w:space="0"/>
                                  </w:tcBorders>
                                  <w:vAlign w:val="bottom"/>
                                </w:tcPr>
                                <w:p w14:paraId="329D601C">
                                  <w:pPr>
                                    <w:rPr>
                                      <w:rFonts w:ascii="黑体" w:hAnsi="黑体" w:eastAsia="黑体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20**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**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**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发布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tcBorders>
                                    <w:bottom w:val="single" w:color="auto" w:sz="8" w:space="0"/>
                                  </w:tcBorders>
                                  <w:vAlign w:val="bottom"/>
                                </w:tcPr>
                                <w:p w14:paraId="5A7CE1F8">
                                  <w:pPr>
                                    <w:jc w:val="center"/>
                                    <w:rPr>
                                      <w:rFonts w:ascii="黑体" w:eastAsia="黑体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bottom w:val="single" w:color="auto" w:sz="8" w:space="0"/>
                                  </w:tcBorders>
                                  <w:vAlign w:val="bottom"/>
                                </w:tcPr>
                                <w:p w14:paraId="03F5D218">
                                  <w:pPr>
                                    <w:jc w:val="right"/>
                                    <w:rPr>
                                      <w:rFonts w:ascii="黑体" w:hAnsi="黑体" w:eastAsia="黑体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20**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**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**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实施</w:t>
                                  </w:r>
                                </w:p>
                              </w:tc>
                            </w:tr>
                            <w:tr w14:paraId="14F576B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  <w:tcBorders>
                                    <w:top w:val="single" w:color="auto" w:sz="8" w:space="0"/>
                                  </w:tcBorders>
                                  <w:vAlign w:val="center"/>
                                </w:tcPr>
                                <w:p w14:paraId="2387347D">
                                  <w:pPr>
                                    <w:jc w:val="center"/>
                                    <w:rPr>
                                      <w:rFonts w:eastAsia="黑体"/>
                                      <w:spacing w:val="3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14:paraId="167AEFD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0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 w14:paraId="27D7A252">
                                  <w:pPr>
                                    <w:spacing w:line="360" w:lineRule="exact"/>
                                    <w:jc w:val="center"/>
                                    <w:rPr>
                                      <w:rFonts w:hint="eastAsia" w:eastAsia="黑体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pacing w:val="40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eastAsia" w:eastAsia="黑体"/>
                                      <w:spacing w:val="4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国医学气功</w:t>
                                  </w:r>
                                  <w:r>
                                    <w:rPr>
                                      <w:rFonts w:hint="eastAsia" w:eastAsia="黑体"/>
                                      <w:spacing w:val="40"/>
                                      <w:sz w:val="32"/>
                                      <w:szCs w:val="32"/>
                                    </w:rPr>
                                    <w:t>学会</w:t>
                                  </w:r>
                                  <w:r>
                                    <w:rPr>
                                      <w:rFonts w:hint="eastAsia" w:eastAsia="黑体"/>
                                      <w:spacing w:val="40"/>
                                      <w:sz w:val="28"/>
                                      <w:szCs w:val="28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</w:tbl>
                          <w:p w14:paraId="054FF2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75pt;margin-top:594.9pt;height:170.1pt;width:481.9pt;mso-position-vertical-relative:page;z-index:251659264;mso-width-relative:page;mso-height-relative:page;" fillcolor="#FFFFFF" filled="t" stroked="f" coordsize="21600,21600" o:allowincell="f" o:gfxdata="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hpyCTbAAAADQEAAA8AAAAAAAAAAQAgAAAAIgAAAGRycy9kb3ducmV2LnhtbFBLAQIUABQA&#10;AAAIAIdO4kAKHjVEJgIAAD8EAAAOAAAAAAAAAAEAIAAAACoBAABkcnMvZTJvRG9jLnhtbFBLBQYA&#10;AAAABgAGAFkBAADC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jc w:val="cente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232"/>
                        <w:gridCol w:w="3175"/>
                        <w:gridCol w:w="3232"/>
                      </w:tblGrid>
                      <w:tr w14:paraId="6EFDB3D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 w14:paraId="595362AF"/>
                        </w:tc>
                      </w:tr>
                      <w:tr w14:paraId="43C689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 w14:paraId="15E9C20F"/>
                        </w:tc>
                      </w:tr>
                      <w:tr w14:paraId="0889A4E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exact"/>
                          <w:jc w:val="center"/>
                        </w:trPr>
                        <w:tc>
                          <w:tcPr>
                            <w:tcW w:w="3232" w:type="dxa"/>
                            <w:tcBorders>
                              <w:bottom w:val="single" w:color="auto" w:sz="8" w:space="0"/>
                            </w:tcBorders>
                            <w:vAlign w:val="bottom"/>
                          </w:tcPr>
                          <w:p w14:paraId="329D601C"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20**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**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**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发布</w:t>
                            </w:r>
                          </w:p>
                        </w:tc>
                        <w:tc>
                          <w:tcPr>
                            <w:tcW w:w="3175" w:type="dxa"/>
                            <w:tcBorders>
                              <w:bottom w:val="single" w:color="auto" w:sz="8" w:space="0"/>
                            </w:tcBorders>
                            <w:vAlign w:val="bottom"/>
                          </w:tcPr>
                          <w:p w14:paraId="5A7CE1F8">
                            <w:pPr>
                              <w:jc w:val="center"/>
                              <w:rPr>
                                <w:rFonts w:ascii="黑体" w:eastAsia="黑体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bottom w:val="single" w:color="auto" w:sz="8" w:space="0"/>
                            </w:tcBorders>
                            <w:vAlign w:val="bottom"/>
                          </w:tcPr>
                          <w:p w14:paraId="03F5D218">
                            <w:pPr>
                              <w:jc w:val="right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20**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**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**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实施</w:t>
                            </w:r>
                          </w:p>
                        </w:tc>
                      </w:tr>
                      <w:tr w14:paraId="14F576B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  <w:tcBorders>
                              <w:top w:val="single" w:color="auto" w:sz="8" w:space="0"/>
                            </w:tcBorders>
                            <w:vAlign w:val="center"/>
                          </w:tcPr>
                          <w:p w14:paraId="2387347D">
                            <w:pPr>
                              <w:jc w:val="center"/>
                              <w:rPr>
                                <w:rFonts w:eastAsia="黑体"/>
                                <w:spacing w:val="30"/>
                                <w:sz w:val="32"/>
                              </w:rPr>
                            </w:pPr>
                          </w:p>
                        </w:tc>
                      </w:tr>
                      <w:tr w14:paraId="167AEFD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0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 w14:paraId="27D7A252">
                            <w:pPr>
                              <w:spacing w:line="360" w:lineRule="exact"/>
                              <w:jc w:val="center"/>
                              <w:rPr>
                                <w:rFonts w:hint="eastAsia" w:eastAsia="黑体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40"/>
                                <w:sz w:val="32"/>
                                <w:szCs w:val="32"/>
                              </w:rPr>
                              <w:t>中</w:t>
                            </w:r>
                            <w:r>
                              <w:rPr>
                                <w:rFonts w:hint="eastAsia" w:eastAsia="黑体"/>
                                <w:spacing w:val="40"/>
                                <w:sz w:val="32"/>
                                <w:szCs w:val="32"/>
                                <w:lang w:val="en-US" w:eastAsia="zh-CN"/>
                              </w:rPr>
                              <w:t>国医学气功</w:t>
                            </w:r>
                            <w:r>
                              <w:rPr>
                                <w:rFonts w:hint="eastAsia" w:eastAsia="黑体"/>
                                <w:spacing w:val="40"/>
                                <w:sz w:val="32"/>
                                <w:szCs w:val="32"/>
                              </w:rPr>
                              <w:t>学会</w:t>
                            </w:r>
                            <w:r>
                              <w:rPr>
                                <w:rFonts w:hint="eastAsia" w:eastAsia="黑体"/>
                                <w:spacing w:val="4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c>
                      </w:tr>
                    </w:tbl>
                    <w:p w14:paraId="054FF2F6"/>
                  </w:txbxContent>
                </v:textbox>
              </v:shape>
            </w:pict>
          </mc:Fallback>
        </mc:AlternateContent>
      </w:r>
    </w:p>
    <w:p w14:paraId="6AB47F96">
      <w:pPr>
        <w:rPr>
          <w:rFonts w:ascii="仿宋" w:hAnsi="仿宋" w:eastAsia="仿宋"/>
          <w:sz w:val="30"/>
          <w:szCs w:val="30"/>
        </w:rPr>
      </w:pPr>
    </w:p>
    <w:p w14:paraId="298F7C81">
      <w:pPr>
        <w:rPr>
          <w:rFonts w:ascii="仿宋" w:hAnsi="仿宋" w:eastAsia="仿宋"/>
          <w:sz w:val="30"/>
          <w:szCs w:val="30"/>
        </w:rPr>
      </w:pPr>
    </w:p>
    <w:p w14:paraId="00A837A2">
      <w:pPr>
        <w:rPr>
          <w:rFonts w:ascii="仿宋" w:hAnsi="仿宋" w:eastAsia="仿宋"/>
          <w:sz w:val="30"/>
          <w:szCs w:val="30"/>
        </w:rPr>
      </w:pPr>
    </w:p>
    <w:p w14:paraId="506B025D">
      <w:pPr>
        <w:rPr>
          <w:rFonts w:ascii="仿宋" w:hAnsi="仿宋" w:eastAsia="仿宋"/>
          <w:sz w:val="30"/>
          <w:szCs w:val="30"/>
        </w:rPr>
      </w:pPr>
    </w:p>
    <w:p w14:paraId="344692B0">
      <w:pPr>
        <w:rPr>
          <w:rFonts w:ascii="仿宋" w:hAnsi="仿宋" w:eastAsia="仿宋"/>
          <w:sz w:val="30"/>
          <w:szCs w:val="30"/>
        </w:rPr>
      </w:pPr>
    </w:p>
    <w:p w14:paraId="12763445">
      <w:pPr>
        <w:rPr>
          <w:rFonts w:ascii="仿宋" w:hAnsi="仿宋" w:eastAsia="仿宋"/>
          <w:sz w:val="30"/>
          <w:szCs w:val="30"/>
        </w:rPr>
      </w:pPr>
    </w:p>
    <w:p w14:paraId="5BBFF5BC">
      <w:pPr>
        <w:rPr>
          <w:rFonts w:ascii="仿宋" w:hAnsi="仿宋" w:eastAsia="仿宋"/>
          <w:sz w:val="30"/>
          <w:szCs w:val="30"/>
        </w:rPr>
      </w:pPr>
    </w:p>
    <w:p w14:paraId="4C73B47A">
      <w:pPr>
        <w:rPr>
          <w:rFonts w:ascii="仿宋" w:hAnsi="仿宋" w:eastAsia="仿宋"/>
          <w:sz w:val="30"/>
          <w:szCs w:val="30"/>
        </w:rPr>
        <w:sectPr>
          <w:headerReference r:id="rId3" w:type="default"/>
          <w:pgSz w:w="11906" w:h="16838"/>
          <w:pgMar w:top="1440" w:right="1797" w:bottom="1440" w:left="1797" w:header="1418" w:footer="1134" w:gutter="0"/>
          <w:pgNumType w:fmt="upperRoman" w:start="1"/>
          <w:cols w:space="720" w:num="1"/>
          <w:formProt w:val="0"/>
          <w:docGrid w:linePitch="312" w:charSpace="0"/>
        </w:sectPr>
      </w:pPr>
    </w:p>
    <w:p w14:paraId="6E430FC0">
      <w:pPr>
        <w:rPr>
          <w:rFonts w:ascii="仿宋" w:hAnsi="仿宋" w:eastAsia="仿宋"/>
          <w:sz w:val="30"/>
          <w:szCs w:val="30"/>
        </w:rPr>
      </w:pPr>
    </w:p>
    <w:p w14:paraId="1DC02C84">
      <w:pPr>
        <w:pStyle w:val="19"/>
        <w:rPr>
          <w:rFonts w:hAnsi="黑体"/>
        </w:rPr>
      </w:pPr>
      <w:bookmarkStart w:id="1" w:name="_Toc509933846"/>
      <w:bookmarkStart w:id="2" w:name="_Toc510534525"/>
      <w:r>
        <w:rPr>
          <w:rFonts w:hint="eastAsia" w:hAnsi="黑体"/>
        </w:rPr>
        <w:t>目</w:t>
      </w:r>
      <w:bookmarkStart w:id="3" w:name="BKML"/>
      <w:r>
        <w:rPr>
          <w:rFonts w:hAnsi="黑体"/>
        </w:rPr>
        <w:t> </w:t>
      </w:r>
      <w:r>
        <w:rPr>
          <w:rFonts w:hint="eastAsia" w:hAnsi="黑体"/>
        </w:rPr>
        <w:t>次</w:t>
      </w:r>
      <w:bookmarkEnd w:id="1"/>
      <w:bookmarkEnd w:id="2"/>
      <w:bookmarkEnd w:id="3"/>
    </w:p>
    <w:p w14:paraId="3C2AC5FB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前言………………………………………………………………………………………………</w:t>
      </w:r>
    </w:p>
    <w:p w14:paraId="4FF9F8D0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引言……………………………………………………………………………………………</w:t>
      </w:r>
    </w:p>
    <w:p w14:paraId="43CB1A1B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  范围………………………………………………………………………………………</w:t>
      </w:r>
    </w:p>
    <w:p w14:paraId="61B54FC7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  规范性引用文件…………………………………………………………………………</w:t>
      </w:r>
    </w:p>
    <w:p w14:paraId="03C27A8F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  术语和定义…………………………………………………………………………………</w:t>
      </w:r>
    </w:p>
    <w:p w14:paraId="56E47DB0">
      <w:pPr>
        <w:spacing w:line="36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4 ******…………………………………………………………………………………………</w:t>
      </w:r>
    </w:p>
    <w:p w14:paraId="16B6BC8E">
      <w:pPr>
        <w:spacing w:line="36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5 *****…………………………………………………………………………………………</w:t>
      </w:r>
    </w:p>
    <w:p w14:paraId="7B6C5179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附录A（资料性/规范性）附录名称………………………………………………………………</w:t>
      </w:r>
    </w:p>
    <w:p w14:paraId="057E9083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附录B（资料性/规范性）附录名称………………………………………………………………</w:t>
      </w:r>
    </w:p>
    <w:p w14:paraId="637AA750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参考文献……………………………………………………………………………………………</w:t>
      </w:r>
    </w:p>
    <w:p w14:paraId="73718AF7">
      <w:pPr>
        <w:spacing w:line="360" w:lineRule="exact"/>
        <w:rPr>
          <w:rFonts w:ascii="宋体" w:hAnsi="宋体" w:eastAsia="宋体"/>
        </w:rPr>
      </w:pPr>
    </w:p>
    <w:p w14:paraId="65ED1CF0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图****………………………………………………………………………………………………</w:t>
      </w:r>
    </w:p>
    <w:p w14:paraId="547C2317">
      <w:pPr>
        <w:spacing w:line="360" w:lineRule="exact"/>
        <w:rPr>
          <w:rFonts w:ascii="宋体" w:hAnsi="宋体" w:eastAsia="宋体"/>
        </w:rPr>
      </w:pPr>
    </w:p>
    <w:p w14:paraId="395B0585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表***…………………………………………………………………………………………………</w:t>
      </w:r>
    </w:p>
    <w:p w14:paraId="43536099"/>
    <w:p w14:paraId="5C1AF28B">
      <w:pP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目次的内容和顺序应结合本领域特点撰写。</w:t>
      </w:r>
    </w:p>
    <w:p w14:paraId="70ADA2D9">
      <w:pP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 w14:paraId="504D53CB">
      <w:pPr>
        <w:ind w:firstLine="420" w:firstLineChars="200"/>
      </w:pPr>
      <w:r>
        <w:br w:type="page"/>
      </w:r>
    </w:p>
    <w:tbl>
      <w:tblPr>
        <w:tblStyle w:val="8"/>
        <w:tblW w:w="0" w:type="auto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19E98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356" w:type="dxa"/>
            <w:vAlign w:val="center"/>
          </w:tcPr>
          <w:p w14:paraId="7935A435">
            <w:pPr>
              <w:jc w:val="center"/>
              <w:rPr>
                <w:rFonts w:eastAsia="华文中宋"/>
              </w:rPr>
            </w:pPr>
          </w:p>
        </w:tc>
      </w:tr>
      <w:tr w14:paraId="029E0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9356" w:type="dxa"/>
            <w:vAlign w:val="center"/>
          </w:tcPr>
          <w:p w14:paraId="2F69A2FA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32"/>
              </w:rPr>
              <w:t>前  言</w:t>
            </w:r>
          </w:p>
        </w:tc>
      </w:tr>
      <w:tr w14:paraId="494E7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9356" w:type="dxa"/>
            <w:vAlign w:val="center"/>
          </w:tcPr>
          <w:p w14:paraId="04C9B5C2">
            <w:pPr>
              <w:jc w:val="center"/>
              <w:rPr>
                <w:rFonts w:eastAsia="华文中宋"/>
              </w:rPr>
            </w:pPr>
          </w:p>
        </w:tc>
      </w:tr>
    </w:tbl>
    <w:p w14:paraId="12E189C0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本文件参照GB/T1.1—20</w:t>
      </w:r>
      <w:r>
        <w:rPr>
          <w:rFonts w:ascii="Times New Roman"/>
        </w:rPr>
        <w:t>20</w:t>
      </w:r>
      <w:r>
        <w:rPr>
          <w:rFonts w:hint="eastAsia" w:ascii="Times New Roman"/>
        </w:rPr>
        <w:t>《标准化工作导则 第1部分：标准化文件的结构和起草规则》的规定起草。</w:t>
      </w:r>
    </w:p>
    <w:p w14:paraId="04C6F3EC">
      <w:pPr>
        <w:pStyle w:val="15"/>
        <w:spacing w:line="360" w:lineRule="exact"/>
        <w:ind w:firstLine="42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（修订项目需补充修订内容）</w:t>
      </w:r>
    </w:p>
    <w:p w14:paraId="099F6360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请注意本文件的某些内容可能涉及专利。本文件的发布机构不承担识别专利的责任。</w:t>
      </w:r>
    </w:p>
    <w:p w14:paraId="716E517B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本文件由****提出。</w:t>
      </w:r>
    </w:p>
    <w:p w14:paraId="3038C782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</w:t>
      </w:r>
      <w:r>
        <w:rPr>
          <w:rFonts w:hint="eastAsia" w:ascii="Times New Roman"/>
          <w:lang w:val="en-US" w:eastAsia="zh-CN"/>
        </w:rPr>
        <w:t>中国医学气功</w:t>
      </w:r>
      <w:r>
        <w:rPr>
          <w:rFonts w:hint="eastAsia" w:ascii="Times New Roman"/>
        </w:rPr>
        <w:t>学会归口。</w:t>
      </w:r>
    </w:p>
    <w:p w14:paraId="0D4A8864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本文件起草单位：****、****、****、****、……</w:t>
      </w:r>
    </w:p>
    <w:p w14:paraId="7F5F26B6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本文件主要起草人：****、****、****、****、……</w:t>
      </w:r>
    </w:p>
    <w:p w14:paraId="2DD59B4C">
      <w:pPr>
        <w:pStyle w:val="15"/>
        <w:spacing w:line="360" w:lineRule="exact"/>
        <w:ind w:firstLine="420"/>
        <w:rPr>
          <w:rFonts w:hAnsi="宋体"/>
        </w:rPr>
      </w:pPr>
      <w:r>
        <w:rPr>
          <w:rFonts w:hint="eastAsia" w:ascii="Times New Roman"/>
        </w:rPr>
        <w:t>本文件</w:t>
      </w:r>
      <w:r>
        <w:rPr>
          <w:rFonts w:hint="eastAsia" w:ascii="Times New Roman"/>
          <w:lang w:eastAsia="zh-CN"/>
        </w:rPr>
        <w:t>其他</w:t>
      </w:r>
      <w:r>
        <w:rPr>
          <w:rFonts w:hint="eastAsia" w:ascii="Times New Roman"/>
        </w:rPr>
        <w:t>起草人：****、****、****、****、……</w:t>
      </w:r>
    </w:p>
    <w:p w14:paraId="005D11C7">
      <w:pPr>
        <w:pStyle w:val="15"/>
        <w:ind w:firstLine="420"/>
        <w:rPr>
          <w:rFonts w:hAnsi="宋体"/>
        </w:rPr>
      </w:pPr>
    </w:p>
    <w:p w14:paraId="0D7FA3F0">
      <w:pPr>
        <w:pStyle w:val="15"/>
        <w:ind w:firstLine="420"/>
      </w:pPr>
      <w:r>
        <w:br w:type="page"/>
      </w:r>
    </w:p>
    <w:p w14:paraId="74C0DAD8">
      <w:pPr>
        <w:pStyle w:val="22"/>
      </w:pPr>
      <w:bookmarkStart w:id="4" w:name="_Toc436205034"/>
      <w:bookmarkStart w:id="5" w:name="_Toc509933847"/>
      <w:bookmarkStart w:id="6" w:name="_Toc510534526"/>
      <w:r>
        <w:rPr>
          <w:rFonts w:hint="eastAsia"/>
        </w:rPr>
        <w:t>引</w:t>
      </w:r>
      <w:bookmarkStart w:id="7" w:name="BKYY"/>
      <w:r>
        <w:t> </w:t>
      </w:r>
      <w:r>
        <w:rPr>
          <w:rFonts w:hint="eastAsia"/>
        </w:rPr>
        <w:t>言</w:t>
      </w:r>
      <w:bookmarkEnd w:id="4"/>
      <w:bookmarkEnd w:id="5"/>
      <w:bookmarkEnd w:id="6"/>
      <w:bookmarkEnd w:id="7"/>
    </w:p>
    <w:p w14:paraId="199A7613">
      <w:pPr>
        <w:pStyle w:val="15"/>
        <w:spacing w:line="360" w:lineRule="exact"/>
        <w:ind w:firstLine="420" w:firstLineChars="0"/>
        <w:rPr>
          <w:rFonts w:hAnsi="宋体"/>
          <w:iCs/>
          <w:szCs w:val="21"/>
        </w:rPr>
      </w:pPr>
    </w:p>
    <w:p w14:paraId="6EA57D9C">
      <w:pPr>
        <w:pStyle w:val="15"/>
        <w:spacing w:line="360" w:lineRule="exact"/>
        <w:ind w:firstLine="420" w:firstLineChars="0"/>
        <w:rPr>
          <w:rFonts w:hAnsi="宋体"/>
          <w:iCs/>
          <w:szCs w:val="21"/>
        </w:rPr>
      </w:pPr>
    </w:p>
    <w:p w14:paraId="2DD1E8A4">
      <w:pPr>
        <w:pStyle w:val="15"/>
        <w:spacing w:line="360" w:lineRule="exact"/>
        <w:ind w:firstLine="420" w:firstLineChars="0"/>
        <w:rPr>
          <w:rFonts w:hAnsi="宋体"/>
          <w:iCs/>
          <w:szCs w:val="21"/>
        </w:rPr>
      </w:pPr>
    </w:p>
    <w:p w14:paraId="2771572E">
      <w:pPr>
        <w:pStyle w:val="15"/>
        <w:spacing w:line="360" w:lineRule="exact"/>
        <w:ind w:firstLine="0" w:firstLineChars="0"/>
        <w:rPr>
          <w:rFonts w:hAnsi="宋体"/>
          <w:i/>
          <w:color w:val="0070C0"/>
          <w:szCs w:val="21"/>
        </w:rPr>
      </w:pPr>
    </w:p>
    <w:p w14:paraId="327A79F9">
      <w:pPr>
        <w:pStyle w:val="15"/>
        <w:ind w:firstLine="400"/>
        <w:rPr>
          <w:rFonts w:ascii="Times New Roman" w:eastAsia="黑体"/>
          <w:i/>
          <w:color w:val="0070C0"/>
          <w:sz w:val="20"/>
          <w:szCs w:val="21"/>
        </w:rPr>
      </w:pPr>
      <w:r>
        <w:rPr>
          <w:rFonts w:hint="eastAsia" w:ascii="Times New Roman" w:eastAsia="黑体"/>
          <w:i/>
          <w:color w:val="0070C0"/>
          <w:sz w:val="20"/>
          <w:szCs w:val="21"/>
        </w:rPr>
        <w:t>提示：</w:t>
      </w:r>
    </w:p>
    <w:p w14:paraId="52CE91C8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引言为可选要素，用来说明与标准自身内容相关的信息，如果需要，可在引言中给出编制该文件的原因、编制目的、分为部分的原因以及各部分之间的关系、技术内容的特殊信息或说明。引言不应包含要求型条款。引言不应给出章编号，当需要分条时，应仅对应条编号，编为0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1、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0.2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等。</w:t>
      </w:r>
    </w:p>
    <w:p w14:paraId="5CE815B1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制定过程中已经识别出文件的某项内容涉及专利，应在引言中给出有关做专利的说明。</w:t>
      </w:r>
    </w:p>
    <w:p w14:paraId="20185639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引言的内容不包括范围及要求。</w:t>
      </w:r>
    </w:p>
    <w:p w14:paraId="0636B2A5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bookmarkStart w:id="8" w:name="_Hlk130371822"/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内容用宋体五号字，行间距为固定值1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8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磅。</w:t>
      </w:r>
    </w:p>
    <w:bookmarkEnd w:id="8"/>
    <w:p w14:paraId="4F3FA63D"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sectPr>
          <w:headerReference r:id="rId4" w:type="default"/>
          <w:footerReference r:id="rId5" w:type="default"/>
          <w:pgSz w:w="11906" w:h="16838"/>
          <w:pgMar w:top="1440" w:right="1797" w:bottom="1440" w:left="1797" w:header="1418" w:footer="1134" w:gutter="0"/>
          <w:pgNumType w:fmt="upperRoman" w:start="1"/>
          <w:cols w:space="720" w:num="1"/>
          <w:formProt w:val="0"/>
          <w:docGrid w:linePitch="312" w:charSpace="0"/>
        </w:sect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570A1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9356" w:type="dxa"/>
            <w:vAlign w:val="center"/>
          </w:tcPr>
          <w:p w14:paraId="40A453F5">
            <w:pPr>
              <w:pStyle w:val="19"/>
              <w:spacing w:before="0" w:after="0" w:line="360" w:lineRule="exact"/>
              <w:ind w:right="1136" w:rightChars="541"/>
              <w:rPr>
                <w:szCs w:val="32"/>
              </w:rPr>
            </w:pPr>
            <w:r>
              <w:rPr>
                <w:rFonts w:hint="eastAsia"/>
              </w:rPr>
              <w:t>标准名称</w:t>
            </w:r>
          </w:p>
          <w:p w14:paraId="7B35B6F1"/>
          <w:p w14:paraId="56B82CB1"/>
          <w:p w14:paraId="729766ED"/>
          <w:p w14:paraId="35549021"/>
          <w:p w14:paraId="082A098C"/>
          <w:p w14:paraId="4FBD053E"/>
          <w:p w14:paraId="217EFD02"/>
          <w:p w14:paraId="1FBCF545"/>
          <w:p w14:paraId="2F1A0CBE"/>
          <w:p w14:paraId="1567A31A"/>
          <w:p w14:paraId="43E8DA43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14:paraId="42D0E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9356" w:type="dxa"/>
          </w:tcPr>
          <w:p w14:paraId="382A1E15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63421B4A"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9" w:name="_Toc459720143"/>
      <w:bookmarkStart w:id="10" w:name="_Toc459704603"/>
      <w:bookmarkStart w:id="11" w:name="_Toc510534528"/>
      <w:bookmarkStart w:id="12" w:name="_Toc459724774"/>
      <w:bookmarkStart w:id="13" w:name="_Toc509933849"/>
      <w:r>
        <w:rPr>
          <w:rFonts w:ascii="Times New Roman"/>
        </w:rPr>
        <w:t>范围</w:t>
      </w:r>
      <w:bookmarkEnd w:id="9"/>
      <w:bookmarkEnd w:id="10"/>
      <w:bookmarkEnd w:id="11"/>
      <w:bookmarkEnd w:id="12"/>
      <w:bookmarkEnd w:id="13"/>
    </w:p>
    <w:p w14:paraId="248748AF">
      <w:pPr>
        <w:pStyle w:val="15"/>
        <w:spacing w:line="360" w:lineRule="exact"/>
        <w:ind w:firstLine="420"/>
      </w:pPr>
      <w:bookmarkStart w:id="14" w:name="_Toc459720144"/>
      <w:bookmarkStart w:id="15" w:name="_Toc459704604"/>
      <w:bookmarkStart w:id="16" w:name="_Toc459724775"/>
      <w:r>
        <w:rPr>
          <w:rFonts w:hint="eastAsia"/>
        </w:rPr>
        <w:t>本文件规定/确立/描述/提供/给出/界定了…………。</w:t>
      </w:r>
    </w:p>
    <w:p w14:paraId="505CA76D">
      <w:pPr>
        <w:pStyle w:val="15"/>
        <w:spacing w:line="360" w:lineRule="exact"/>
        <w:ind w:firstLine="420"/>
      </w:pPr>
      <w:r>
        <w:rPr>
          <w:rFonts w:hint="eastAsia"/>
        </w:rPr>
        <w:t>本文件适用于……。</w:t>
      </w:r>
      <w:r>
        <w:rPr>
          <w:rFonts w:hint="eastAsia" w:ascii="Times New Roman" w:eastAsia="黑体"/>
          <w:i/>
          <w:color w:val="0070C0"/>
          <w:sz w:val="20"/>
          <w:szCs w:val="21"/>
        </w:rPr>
        <w:t>（明确标准的使用者和应用环境）</w:t>
      </w:r>
    </w:p>
    <w:p w14:paraId="654AAB9B"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17" w:name="_Toc510534529"/>
      <w:bookmarkStart w:id="18" w:name="_Toc509933850"/>
      <w:r>
        <w:rPr>
          <w:rFonts w:ascii="Times New Roman"/>
        </w:rPr>
        <w:t>规范性引用文件</w:t>
      </w:r>
      <w:bookmarkEnd w:id="14"/>
      <w:bookmarkEnd w:id="15"/>
      <w:bookmarkEnd w:id="16"/>
      <w:bookmarkEnd w:id="17"/>
      <w:bookmarkEnd w:id="18"/>
    </w:p>
    <w:p w14:paraId="7CA6473A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bookmarkStart w:id="19" w:name="_Toc459704605"/>
      <w:bookmarkEnd w:id="19"/>
      <w:bookmarkStart w:id="20" w:name="_Toc459724776"/>
      <w:bookmarkStart w:id="21" w:name="_Toc459720145"/>
      <w:r>
        <w:rPr>
          <w:rFonts w:hint="eastAsia" w:ascii="Times New Roman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46CA9204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6FCE11DF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78772FCC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1FE7B03A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……</w:t>
      </w:r>
    </w:p>
    <w:p w14:paraId="120767D2"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22" w:name="_Toc509933851"/>
      <w:bookmarkStart w:id="23" w:name="_Toc510534530"/>
      <w:bookmarkStart w:id="24" w:name="_Toc436205037"/>
      <w:r>
        <w:rPr>
          <w:rFonts w:hint="eastAsia" w:ascii="Times New Roman"/>
        </w:rPr>
        <w:t>术语和定义</w:t>
      </w:r>
      <w:bookmarkEnd w:id="22"/>
      <w:bookmarkEnd w:id="23"/>
      <w:bookmarkEnd w:id="24"/>
    </w:p>
    <w:p w14:paraId="41269E8F">
      <w:pPr>
        <w:pStyle w:val="15"/>
        <w:spacing w:line="360" w:lineRule="exact"/>
        <w:ind w:firstLine="420"/>
      </w:pPr>
      <w:bookmarkStart w:id="25" w:name="_Hlk92788667"/>
      <w:r>
        <w:rPr>
          <w:rFonts w:hint="eastAsia"/>
        </w:rPr>
        <w:t>下列术语和定义适用于本文件。</w:t>
      </w:r>
    </w:p>
    <w:bookmarkEnd w:id="25"/>
    <w:p w14:paraId="3689D160">
      <w:pPr>
        <w:pStyle w:val="15"/>
        <w:spacing w:line="36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3.1</w:t>
      </w:r>
    </w:p>
    <w:p w14:paraId="1478700E">
      <w:pPr>
        <w:pStyle w:val="15"/>
        <w:spacing w:line="360" w:lineRule="exact"/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术语条目</w:t>
      </w:r>
    </w:p>
    <w:p w14:paraId="2EC0C2A9">
      <w:pPr>
        <w:pStyle w:val="15"/>
        <w:spacing w:line="360" w:lineRule="exact"/>
        <w:ind w:firstLine="420"/>
      </w:pPr>
      <w:r>
        <w:rPr>
          <w:rFonts w:hint="eastAsia"/>
        </w:rPr>
        <w:t>定义</w:t>
      </w:r>
    </w:p>
    <w:p w14:paraId="2DC5A099">
      <w:pPr>
        <w:pStyle w:val="15"/>
        <w:spacing w:line="36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3.2</w:t>
      </w:r>
    </w:p>
    <w:p w14:paraId="5ACA594A">
      <w:pPr>
        <w:pStyle w:val="15"/>
        <w:spacing w:line="360" w:lineRule="exact"/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术语条目</w:t>
      </w:r>
    </w:p>
    <w:p w14:paraId="46A62855">
      <w:pPr>
        <w:pStyle w:val="15"/>
        <w:spacing w:line="360" w:lineRule="exact"/>
        <w:ind w:firstLine="420"/>
      </w:pPr>
      <w:r>
        <w:rPr>
          <w:rFonts w:hint="eastAsia"/>
        </w:rPr>
        <w:t>定义</w:t>
      </w:r>
    </w:p>
    <w:p w14:paraId="5C285BB2">
      <w:pPr>
        <w:pStyle w:val="15"/>
        <w:spacing w:line="360" w:lineRule="exact"/>
        <w:ind w:firstLine="420"/>
      </w:pPr>
      <w:r>
        <w:rPr>
          <w:rFonts w:hint="eastAsia"/>
        </w:rPr>
        <w:t>……</w:t>
      </w:r>
    </w:p>
    <w:p w14:paraId="019DA16E">
      <w:pPr>
        <w:pStyle w:val="15"/>
        <w:ind w:firstLine="420"/>
      </w:pPr>
    </w:p>
    <w:p w14:paraId="26EAB508">
      <w:pPr>
        <w:pStyle w:val="15"/>
        <w:tabs>
          <w:tab w:val="center" w:pos="4201"/>
          <w:tab w:val="right" w:leader="dot" w:pos="9298"/>
        </w:tabs>
        <w:ind w:firstLine="0" w:firstLineChars="0"/>
        <w:rPr>
          <w:rFonts w:ascii="Times New Roman"/>
          <w:b w:val="0"/>
          <w:bCs w:val="0"/>
          <w:color w:val="FF0000"/>
        </w:rPr>
      </w:pPr>
      <w:r>
        <w:rPr>
          <w:rFonts w:hint="eastAsia" w:ascii="Times New Roman"/>
          <w:color w:val="000000"/>
        </w:rPr>
        <w:t xml:space="preserve">4  </w:t>
      </w:r>
      <w:r>
        <w:rPr>
          <w:rFonts w:hint="eastAsia" w:ascii="Times New Roman" w:eastAsia="黑体" w:hAnsiTheme="minorHAnsi" w:cstheme="minorBidi"/>
          <w:kern w:val="2"/>
          <w:szCs w:val="22"/>
        </w:rPr>
        <w:t>规范性技术要素</w:t>
      </w:r>
      <w:r>
        <w:rPr>
          <w:rFonts w:hint="eastAsia"/>
          <w:b w:val="0"/>
          <w:bCs w:val="0"/>
          <w:i/>
          <w:color w:val="FF0000"/>
        </w:rPr>
        <w:t>（主要的技术内容）</w:t>
      </w:r>
    </w:p>
    <w:p w14:paraId="0C43E285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55CA98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38F246"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注：段内容用宋体五号字，空两个汉字起排，行间距为固定值1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8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磅。章标题和条标题用黑体五号字，顶格书写，行间距为固定值18磅，章标题前后空1行，条标题前后空0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.5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行。</w:t>
      </w:r>
    </w:p>
    <w:p w14:paraId="5F49F62E"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</w:p>
    <w:p w14:paraId="2D49E2E1">
      <w:pPr>
        <w:widowControl/>
        <w:rPr>
          <w:rFonts w:ascii="Times New Roman"/>
          <w:color w:val="000000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“规范性技术要素”非第4章标题，其代表从第4章开始均未规范性技术要素，第4章开始需要根据标准内容确定标题。</w:t>
      </w:r>
    </w:p>
    <w:p w14:paraId="06918FAC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B049880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A5B164F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5B2B38D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39EE0CB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122AAE7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A0353FB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bookmarkEnd w:id="20"/>
    <w:bookmarkEnd w:id="21"/>
    <w:p w14:paraId="3A88BA3D">
      <w:pPr>
        <w:widowControl/>
        <w:jc w:val="left"/>
        <w:rPr>
          <w:rFonts w:ascii="黑体" w:hAnsi="黑体" w:eastAsia="黑体" w:cs="Times New Roman"/>
          <w:kern w:val="0"/>
          <w:szCs w:val="21"/>
        </w:rPr>
      </w:pPr>
      <w:r>
        <w:rPr>
          <w:rFonts w:ascii="黑体" w:hAnsi="黑体" w:eastAsia="黑体" w:cs="Times New Roman"/>
          <w:kern w:val="0"/>
          <w:szCs w:val="21"/>
        </w:rPr>
        <w:br w:type="page"/>
      </w:r>
    </w:p>
    <w:p w14:paraId="5E8EB0BB"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附 录 A</w:t>
      </w:r>
    </w:p>
    <w:p w14:paraId="543BFFCE"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（</w:t>
      </w:r>
      <w:bookmarkStart w:id="26" w:name="_Hlk92788726"/>
      <w:r>
        <w:rPr>
          <w:rFonts w:hint="eastAsia" w:ascii="黑体" w:hAnsi="黑体" w:eastAsia="黑体" w:cs="Times New Roman"/>
          <w:kern w:val="0"/>
          <w:szCs w:val="21"/>
        </w:rPr>
        <w:t>资料性/规范性</w:t>
      </w:r>
      <w:bookmarkEnd w:id="26"/>
      <w:r>
        <w:rPr>
          <w:rFonts w:hint="eastAsia" w:ascii="黑体" w:hAnsi="黑体" w:eastAsia="黑体" w:cs="Times New Roman"/>
          <w:kern w:val="0"/>
          <w:szCs w:val="21"/>
        </w:rPr>
        <w:t>）</w:t>
      </w:r>
    </w:p>
    <w:p w14:paraId="5B345B11"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附录名称</w:t>
      </w:r>
    </w:p>
    <w:p w14:paraId="298B2CEE">
      <w:pPr>
        <w:widowControl/>
        <w:spacing w:line="360" w:lineRule="exact"/>
        <w:jc w:val="left"/>
        <w:rPr>
          <w:rFonts w:ascii="黑体" w:hAnsi="黑体" w:eastAsia="黑体" w:cs="Times New Roman"/>
          <w:kern w:val="0"/>
          <w:szCs w:val="21"/>
        </w:rPr>
      </w:pPr>
    </w:p>
    <w:p w14:paraId="703D08AF">
      <w:pPr>
        <w:widowControl/>
        <w:spacing w:line="360" w:lineRule="exact"/>
        <w:jc w:val="left"/>
        <w:rPr>
          <w:rFonts w:ascii="黑体" w:hAnsi="黑体" w:eastAsia="黑体" w:cs="Times New Roman"/>
          <w:kern w:val="0"/>
          <w:szCs w:val="21"/>
        </w:rPr>
      </w:pPr>
    </w:p>
    <w:p w14:paraId="487738C7"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用来承接和安置不便在正文、前言、引言中表述的内容，是对正文、前言、引言的补充或附加。当正文规范性要素中的某些内容过长或属于附加条款，可以将一些细节或附加条款移出，形成规范性附录。当标准中的示、信息说明或数据等过多，可以将其移出，形成资料性附录。</w:t>
      </w:r>
    </w:p>
    <w:p w14:paraId="1BE0CFE4"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的顺序取决于被移做附录前所处位置的前后顺序。每个附录均应有附录编号，附录编号由“附录”和随后表明顺序的大写拉丁字母组成，字母从A开始，如“附录A”“附录B”等。附录编号之下应注明附录的作用——即“（规范性）”或“（资料性）”，再下方为附录标题。</w:t>
      </w:r>
    </w:p>
    <w:p w14:paraId="2D134F1A"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附录可以分条，条还可以细分。每个附录中的条、图、表和数字公式编号均应重新从1开始，应在阿拉伯数字编号之前加上表明附录顺序的大写拉丁字母，字母后跟下脚点。如“A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.1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”“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A.1.1”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“图A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.1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”“表A.1”等</w:t>
      </w:r>
    </w:p>
    <w:p w14:paraId="4BC0BC96">
      <w:pPr>
        <w:widowControl/>
        <w:spacing w:line="360" w:lineRule="exact"/>
        <w:jc w:val="left"/>
        <w:rPr>
          <w:rFonts w:ascii="仿宋" w:hAnsi="仿宋" w:eastAsia="仿宋"/>
          <w:sz w:val="30"/>
          <w:szCs w:val="30"/>
        </w:rPr>
      </w:pPr>
    </w:p>
    <w:p w14:paraId="5FD9A01A">
      <w:pPr>
        <w:rPr>
          <w:rFonts w:ascii="仿宋" w:hAnsi="仿宋" w:eastAsia="仿宋"/>
          <w:sz w:val="30"/>
          <w:szCs w:val="30"/>
        </w:rPr>
        <w:sectPr>
          <w:footerReference r:id="rId6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linePitch="312" w:charSpace="0"/>
        </w:sectPr>
      </w:pPr>
    </w:p>
    <w:p w14:paraId="415B0DF6">
      <w:pPr>
        <w:pStyle w:val="22"/>
        <w:rPr>
          <w:rFonts w:hAnsi="黑体"/>
          <w:sz w:val="21"/>
          <w:szCs w:val="21"/>
        </w:rPr>
      </w:pPr>
      <w:bookmarkStart w:id="27" w:name="_Toc509933873"/>
      <w:bookmarkStart w:id="28" w:name="_Toc510534552"/>
      <w:r>
        <w:rPr>
          <w:rFonts w:hint="eastAsia" w:hAnsi="黑体"/>
          <w:sz w:val="21"/>
          <w:szCs w:val="21"/>
        </w:rPr>
        <w:t>参 考 文 献</w:t>
      </w:r>
      <w:bookmarkEnd w:id="27"/>
      <w:bookmarkEnd w:id="28"/>
    </w:p>
    <w:p w14:paraId="5D336D0F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[1]</w:t>
      </w:r>
    </w:p>
    <w:p w14:paraId="18EBB85C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[2]</w:t>
      </w:r>
    </w:p>
    <w:p w14:paraId="260C6815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[3]</w:t>
      </w:r>
    </w:p>
    <w:tbl>
      <w:tblPr>
        <w:tblStyle w:val="8"/>
        <w:tblpPr w:leftFromText="180" w:rightFromText="180" w:vertAnchor="text" w:horzAnchor="page" w:tblpX="776" w:tblpY="293"/>
        <w:tblOverlap w:val="never"/>
        <w:tblW w:w="93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3190"/>
        <w:gridCol w:w="3101"/>
      </w:tblGrid>
      <w:tr w14:paraId="6098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35F0802F">
            <w:pPr>
              <w:pStyle w:val="15"/>
              <w:spacing w:line="360" w:lineRule="exact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D4F517">
            <w:pPr>
              <w:spacing w:line="360" w:lineRule="exact"/>
              <w:ind w:firstLine="420"/>
            </w:pPr>
          </w:p>
          <w:p w14:paraId="1781891E">
            <w:pPr>
              <w:spacing w:line="360" w:lineRule="exact"/>
            </w:pPr>
          </w:p>
          <w:p w14:paraId="59376DA0">
            <w:pPr>
              <w:spacing w:line="360" w:lineRule="exact"/>
            </w:pPr>
          </w:p>
          <w:p w14:paraId="68622439">
            <w:pPr>
              <w:spacing w:line="360" w:lineRule="exact"/>
            </w:pPr>
          </w:p>
          <w:p w14:paraId="78B46D29">
            <w:pPr>
              <w:spacing w:line="360" w:lineRule="exact"/>
            </w:pPr>
          </w:p>
          <w:p w14:paraId="488F2E98">
            <w:pPr>
              <w:spacing w:line="360" w:lineRule="exact"/>
            </w:pPr>
          </w:p>
          <w:p w14:paraId="54293579">
            <w:pPr>
              <w:spacing w:line="360" w:lineRule="exact"/>
            </w:pPr>
          </w:p>
          <w:p w14:paraId="3333DAB8">
            <w:pPr>
              <w:spacing w:line="360" w:lineRule="exact"/>
            </w:pPr>
          </w:p>
          <w:p w14:paraId="5303DE5A">
            <w:pPr>
              <w:spacing w:line="360" w:lineRule="exac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22BAA2D5">
            <w:pPr>
              <w:spacing w:line="360" w:lineRule="exact"/>
              <w:ind w:firstLine="420"/>
            </w:pPr>
          </w:p>
        </w:tc>
      </w:tr>
    </w:tbl>
    <w:p w14:paraId="4501AC1E">
      <w:pPr>
        <w:pStyle w:val="15"/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……</w:t>
      </w:r>
    </w:p>
    <w:p w14:paraId="7E4A0550">
      <w:pPr>
        <w:jc w:val="left"/>
        <w:rPr>
          <w:rFonts w:ascii="仿宋" w:hAnsi="仿宋" w:eastAsia="仿宋"/>
          <w:sz w:val="30"/>
          <w:szCs w:val="30"/>
        </w:rPr>
      </w:pPr>
    </w:p>
    <w:sectPr>
      <w:headerReference r:id="rId7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wiss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492029"/>
      <w:docPartObj>
        <w:docPartGallery w:val="autotext"/>
      </w:docPartObj>
    </w:sdtPr>
    <w:sdtContent>
      <w:p w14:paraId="3704B27D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167578"/>
      <w:docPartObj>
        <w:docPartGallery w:val="autotext"/>
      </w:docPartObj>
    </w:sdtPr>
    <w:sdtContent>
      <w:p w14:paraId="00F7044E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600B6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7084"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31E58">
    <w:pPr>
      <w:pStyle w:val="5"/>
      <w:wordWrap w:val="0"/>
      <w:jc w:val="righ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T/</w:t>
    </w:r>
    <w:r>
      <w:rPr>
        <w:rFonts w:hint="eastAsia" w:ascii="黑体" w:hAnsi="黑体" w:eastAsia="黑体"/>
        <w:sz w:val="21"/>
        <w:szCs w:val="21"/>
        <w:lang w:val="en-US" w:eastAsia="zh-CN"/>
      </w:rPr>
      <w:t>Qigong</w:t>
    </w:r>
    <w:r>
      <w:rPr>
        <w:rFonts w:ascii="黑体" w:hAnsi="黑体" w:eastAsia="黑体"/>
        <w:sz w:val="21"/>
        <w:szCs w:val="21"/>
      </w:rPr>
      <w:t xml:space="preserve"> </w:t>
    </w:r>
    <w:r>
      <w:rPr>
        <w:rFonts w:hint="eastAsia" w:ascii="黑体" w:hAnsi="黑体" w:eastAsia="黑体"/>
        <w:spacing w:val="10"/>
        <w:sz w:val="21"/>
        <w:szCs w:val="21"/>
      </w:rPr>
      <w:t>***</w:t>
    </w:r>
    <w:r>
      <w:rPr>
        <w:rFonts w:ascii="黑体" w:hAnsi="黑体" w:eastAsia="黑体"/>
        <w:spacing w:val="10"/>
        <w:sz w:val="21"/>
        <w:szCs w:val="21"/>
      </w:rPr>
      <w:t>－20</w:t>
    </w:r>
    <w:r>
      <w:rPr>
        <w:rFonts w:hint="eastAsia" w:ascii="黑体" w:hAnsi="黑体" w:eastAsia="黑体"/>
        <w:spacing w:val="10"/>
        <w:sz w:val="21"/>
        <w:szCs w:val="21"/>
      </w:rPr>
      <w:t>**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E3C9">
    <w:pPr>
      <w:pStyle w:val="5"/>
      <w:tabs>
        <w:tab w:val="left" w:pos="11270"/>
      </w:tabs>
      <w:wordWrap w:val="0"/>
      <w:jc w:val="both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2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3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TkwNmFiY2M5MGQzMzUyYmZkYTI0Zjg4Nzk3MmQifQ=="/>
  </w:docVars>
  <w:rsids>
    <w:rsidRoot w:val="00BC7831"/>
    <w:rsid w:val="00016417"/>
    <w:rsid w:val="00051519"/>
    <w:rsid w:val="00053659"/>
    <w:rsid w:val="00060D8E"/>
    <w:rsid w:val="00080D52"/>
    <w:rsid w:val="000C29F0"/>
    <w:rsid w:val="000F1177"/>
    <w:rsid w:val="000F3546"/>
    <w:rsid w:val="00101828"/>
    <w:rsid w:val="001057F7"/>
    <w:rsid w:val="001074B6"/>
    <w:rsid w:val="0011064A"/>
    <w:rsid w:val="00110943"/>
    <w:rsid w:val="00112E5C"/>
    <w:rsid w:val="00160984"/>
    <w:rsid w:val="00165E1D"/>
    <w:rsid w:val="00184727"/>
    <w:rsid w:val="00195740"/>
    <w:rsid w:val="00195EBA"/>
    <w:rsid w:val="001A33E4"/>
    <w:rsid w:val="001C487F"/>
    <w:rsid w:val="001C5DF8"/>
    <w:rsid w:val="001E3CBE"/>
    <w:rsid w:val="00210EDC"/>
    <w:rsid w:val="00226F03"/>
    <w:rsid w:val="00240ECC"/>
    <w:rsid w:val="002568DB"/>
    <w:rsid w:val="002A3D14"/>
    <w:rsid w:val="002A716C"/>
    <w:rsid w:val="002D1620"/>
    <w:rsid w:val="002E27BA"/>
    <w:rsid w:val="002F33B1"/>
    <w:rsid w:val="0034011E"/>
    <w:rsid w:val="003B4F8D"/>
    <w:rsid w:val="00413F82"/>
    <w:rsid w:val="00435258"/>
    <w:rsid w:val="0043594C"/>
    <w:rsid w:val="00437239"/>
    <w:rsid w:val="004415F3"/>
    <w:rsid w:val="00467DE9"/>
    <w:rsid w:val="00514F56"/>
    <w:rsid w:val="0056475B"/>
    <w:rsid w:val="005675F6"/>
    <w:rsid w:val="005A4262"/>
    <w:rsid w:val="005B63FD"/>
    <w:rsid w:val="005C4D5C"/>
    <w:rsid w:val="005D718A"/>
    <w:rsid w:val="005E4503"/>
    <w:rsid w:val="005F249D"/>
    <w:rsid w:val="005F72FB"/>
    <w:rsid w:val="00664A03"/>
    <w:rsid w:val="00670459"/>
    <w:rsid w:val="00673E36"/>
    <w:rsid w:val="00674D46"/>
    <w:rsid w:val="0068444E"/>
    <w:rsid w:val="00687204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AF4FBC"/>
    <w:rsid w:val="00B100E3"/>
    <w:rsid w:val="00B530B7"/>
    <w:rsid w:val="00B5365B"/>
    <w:rsid w:val="00B573EC"/>
    <w:rsid w:val="00BB49F7"/>
    <w:rsid w:val="00BC7831"/>
    <w:rsid w:val="00C31CF7"/>
    <w:rsid w:val="00C553DB"/>
    <w:rsid w:val="00C86BEC"/>
    <w:rsid w:val="00CA373C"/>
    <w:rsid w:val="00D62642"/>
    <w:rsid w:val="00D70986"/>
    <w:rsid w:val="00DA744C"/>
    <w:rsid w:val="00DE1D6D"/>
    <w:rsid w:val="00E463FE"/>
    <w:rsid w:val="00E60530"/>
    <w:rsid w:val="00E86133"/>
    <w:rsid w:val="00E91C18"/>
    <w:rsid w:val="00EB2E65"/>
    <w:rsid w:val="00EC75D4"/>
    <w:rsid w:val="00EF27E0"/>
    <w:rsid w:val="00F024E8"/>
    <w:rsid w:val="00F10A24"/>
    <w:rsid w:val="00F27B39"/>
    <w:rsid w:val="00F51C34"/>
    <w:rsid w:val="00F948F3"/>
    <w:rsid w:val="00FD0652"/>
    <w:rsid w:val="00FD741A"/>
    <w:rsid w:val="07C23EA4"/>
    <w:rsid w:val="1D683C4F"/>
    <w:rsid w:val="23DE66A6"/>
    <w:rsid w:val="292D21E1"/>
    <w:rsid w:val="322C4480"/>
    <w:rsid w:val="33585AD9"/>
    <w:rsid w:val="3BF03D94"/>
    <w:rsid w:val="405510F9"/>
    <w:rsid w:val="462055DC"/>
    <w:rsid w:val="4F240BA3"/>
    <w:rsid w:val="58064448"/>
    <w:rsid w:val="64471C60"/>
    <w:rsid w:val="7229126C"/>
    <w:rsid w:val="75061F3F"/>
    <w:rsid w:val="761020FD"/>
    <w:rsid w:val="78A82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0"/>
    <w:pPr>
      <w:widowControl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3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toc 1"/>
    <w:qFormat/>
    <w:uiPriority w:val="39"/>
    <w:pPr>
      <w:widowControl w:val="0"/>
      <w:spacing w:before="240" w:after="120"/>
    </w:pPr>
    <w:rPr>
      <w:rFonts w:ascii="等线" w:hAnsi="Times New Roman" w:eastAsia="等线" w:cs="Times New Roman"/>
      <w:b/>
      <w:bCs/>
      <w:kern w:val="2"/>
      <w:sz w:val="20"/>
      <w:szCs w:val="20"/>
      <w:lang w:val="en-US" w:eastAsia="zh-CN" w:bidi="ar-SA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3 字符"/>
    <w:basedOn w:val="10"/>
    <w:link w:val="2"/>
    <w:qFormat/>
    <w:uiPriority w:val="0"/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13">
    <w:name w:val="章标题 Char"/>
    <w:link w:val="14"/>
    <w:qFormat/>
    <w:uiPriority w:val="0"/>
    <w:rPr>
      <w:rFonts w:ascii="黑体" w:eastAsia="黑体"/>
    </w:rPr>
  </w:style>
  <w:style w:type="paragraph" w:customStyle="1" w:styleId="14">
    <w:name w:val="章标题"/>
    <w:next w:val="15"/>
    <w:link w:val="13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5">
    <w:name w:val="段"/>
    <w:link w:val="3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6">
    <w:name w:val="一级条标题 Char"/>
    <w:link w:val="17"/>
    <w:qFormat/>
    <w:uiPriority w:val="0"/>
    <w:rPr>
      <w:rFonts w:eastAsia="黑体"/>
    </w:rPr>
  </w:style>
  <w:style w:type="paragraph" w:customStyle="1" w:styleId="17">
    <w:name w:val="一级条标题"/>
    <w:next w:val="15"/>
    <w:link w:val="16"/>
    <w:qFormat/>
    <w:uiPriority w:val="0"/>
    <w:pPr>
      <w:numPr>
        <w:ilvl w:val="2"/>
        <w:numId w:val="1"/>
      </w:numPr>
      <w:outlineLvl w:val="2"/>
    </w:pPr>
    <w:rPr>
      <w:rFonts w:eastAsia="黑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0"/>
    <w:semiHidden/>
    <w:qFormat/>
    <w:uiPriority w:val="99"/>
    <w:rPr>
      <w:sz w:val="18"/>
      <w:szCs w:val="18"/>
    </w:rPr>
  </w:style>
  <w:style w:type="paragraph" w:customStyle="1" w:styleId="19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20">
    <w:name w:val="二级条标题"/>
    <w:basedOn w:val="17"/>
    <w:next w:val="15"/>
    <w:qFormat/>
    <w:uiPriority w:val="0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customStyle="1" w:styleId="21">
    <w:name w:val="注：（正文）"/>
    <w:basedOn w:val="1"/>
    <w:next w:val="15"/>
    <w:qFormat/>
    <w:uiPriority w:val="0"/>
    <w:pPr>
      <w:numPr>
        <w:ilvl w:val="0"/>
        <w:numId w:val="2"/>
      </w:numPr>
      <w:tabs>
        <w:tab w:val="left" w:pos="1080"/>
      </w:tabs>
      <w:autoSpaceDE w:val="0"/>
      <w:autoSpaceDN w:val="0"/>
      <w:ind w:left="726" w:hanging="363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3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4">
    <w:name w:val="页眉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0"/>
    <w:link w:val="4"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2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customStyle="1" w:styleId="29">
    <w:name w:val="正文 + 宋体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30">
    <w:name w:val="fontstyle01"/>
    <w:basedOn w:val="10"/>
    <w:qFormat/>
    <w:uiPriority w:val="0"/>
    <w:rPr>
      <w:rFonts w:hint="eastAsia" w:ascii="仿宋" w:hAnsi="仿宋" w:eastAsia="仿宋"/>
      <w:color w:val="000000"/>
      <w:sz w:val="30"/>
      <w:szCs w:val="3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段 Char"/>
    <w:basedOn w:val="10"/>
    <w:link w:val="15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1624</Words>
  <Characters>1756</Characters>
  <Lines>14</Lines>
  <Paragraphs>3</Paragraphs>
  <TotalTime>4</TotalTime>
  <ScaleCrop>false</ScaleCrop>
  <LinksUpToDate>false</LinksUpToDate>
  <CharactersWithSpaces>1776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2019-08-07T02:38:00Z</dcterms:created>
  <dc:creator>fengxue</dc:creator>
  <cp:lastModifiedBy>张嗷嗷</cp:lastModifiedBy>
  <cp:lastPrinted>2022-01-12T06:40:00Z</cp:lastPrinted>
  <dcterms:modified xsi:type="dcterms:W3CDTF">2025-06-04T07:06:05Z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0924EFF066444D3F9EC5535C391A9B6B_13</vt:lpwstr>
  </property>
  <property fmtid="{D5CDD505-2E9C-101B-9397-08002B2CF9AE}" pid="4" name="KSOTemplateDocerSaveRecord">
    <vt:lpwstr>eyJoZGlkIjoiNGM0OWI2M2QxNDQxZmYzYzNkZjM2ZDdjZDdmNzFjOTgiLCJ1c2VySWQiOiI0MTIyODQyNzkifQ==</vt:lpwstr>
  </property>
</Properties>
</file>