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C2B8A">
      <w:pPr>
        <w:jc w:val="left"/>
        <w:rPr>
          <w:rFonts w:hint="default" w:ascii="Times New Roman" w:hAnsi="Times New Roman" w:eastAsia="黑体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6"/>
          <w:szCs w:val="36"/>
          <w:lang w:val="en-US" w:eastAsia="zh-CN" w:bidi="ar-SA"/>
        </w:rPr>
        <w:t>附件2</w:t>
      </w:r>
    </w:p>
    <w:p w14:paraId="3782640D">
      <w:pPr>
        <w:ind w:firstLine="1440" w:firstLineChars="200"/>
        <w:jc w:val="center"/>
        <w:rPr>
          <w:rFonts w:hint="eastAsia" w:ascii="Times New Roman" w:hAnsi="Times New Roman" w:eastAsia="黑体" w:cs="Times New Roman"/>
          <w:kern w:val="2"/>
          <w:sz w:val="72"/>
          <w:szCs w:val="7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72"/>
          <w:szCs w:val="72"/>
          <w:lang w:val="en-US" w:eastAsia="zh-CN" w:bidi="ar-SA"/>
        </w:rPr>
        <w:t>中国医学气功学会</w:t>
      </w:r>
    </w:p>
    <w:p w14:paraId="40CCE1D7">
      <w:pPr>
        <w:ind w:firstLine="1440" w:firstLineChars="200"/>
        <w:jc w:val="center"/>
      </w:pPr>
      <w:r>
        <w:rPr>
          <w:rFonts w:hint="eastAsia" w:ascii="Times New Roman" w:hAnsi="Times New Roman" w:eastAsia="黑体" w:cs="Times New Roman"/>
          <w:kern w:val="2"/>
          <w:sz w:val="72"/>
          <w:szCs w:val="72"/>
          <w:lang w:val="en-US" w:eastAsia="zh-CN" w:bidi="ar-SA"/>
        </w:rPr>
        <w:t>自然课题结题/成果报告</w:t>
      </w:r>
    </w:p>
    <w:p w14:paraId="12DC3B95">
      <w:pPr>
        <w:pStyle w:val="20"/>
      </w:pPr>
    </w:p>
    <w:tbl>
      <w:tblPr>
        <w:tblStyle w:val="12"/>
        <w:tblW w:w="10491" w:type="dxa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15"/>
        <w:gridCol w:w="8176"/>
      </w:tblGrid>
      <w:tr w14:paraId="7206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5FBEB3">
            <w:pPr>
              <w:pStyle w:val="2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AEC93C">
            <w:pPr>
              <w:pStyle w:val="2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E2DC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6E56B">
            <w:pPr>
              <w:pStyle w:val="2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课题编号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CD990">
            <w:pPr>
              <w:pStyle w:val="2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BB88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1492B">
            <w:pPr>
              <w:pStyle w:val="2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课题类别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1DF5B">
            <w:pPr>
              <w:pStyle w:val="2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重点专项□  面上项目□ 青年项目□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委托课题□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学生项目□</w:t>
            </w:r>
          </w:p>
        </w:tc>
      </w:tr>
      <w:tr w14:paraId="4E5C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2A62F">
            <w:pPr>
              <w:pStyle w:val="2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承担单位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DA40A">
            <w:pPr>
              <w:pStyle w:val="2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8822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B8450D">
            <w:pPr>
              <w:pStyle w:val="2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课题负责人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04682">
            <w:pPr>
              <w:pStyle w:val="2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C5C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406303">
            <w:pPr>
              <w:pStyle w:val="2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立项时间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5088A">
            <w:pPr>
              <w:pStyle w:val="2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月 日</w:t>
            </w:r>
          </w:p>
        </w:tc>
      </w:tr>
      <w:tr w14:paraId="2B70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549513">
            <w:pPr>
              <w:pStyle w:val="2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原计划完成时间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54EE7">
            <w:pPr>
              <w:pStyle w:val="2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月 日</w:t>
            </w:r>
          </w:p>
        </w:tc>
      </w:tr>
      <w:tr w14:paraId="30205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CDFF5">
            <w:pPr>
              <w:pStyle w:val="2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实际完成时间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EC1073">
            <w:pPr>
              <w:pStyle w:val="2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月 日</w:t>
            </w:r>
          </w:p>
        </w:tc>
      </w:tr>
      <w:tr w14:paraId="6B848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92FAB3">
            <w:pPr>
              <w:pStyle w:val="2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申请资助金额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85CEDF">
            <w:pPr>
              <w:pStyle w:val="2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万元</w:t>
            </w:r>
          </w:p>
        </w:tc>
      </w:tr>
      <w:tr w14:paraId="0FF3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AF762">
            <w:pPr>
              <w:pStyle w:val="2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实际支出金额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481345">
            <w:pPr>
              <w:pStyle w:val="2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万元</w:t>
            </w:r>
          </w:p>
        </w:tc>
      </w:tr>
    </w:tbl>
    <w:p w14:paraId="58097EAF">
      <w:pPr>
        <w:pStyle w:val="20"/>
      </w:pPr>
    </w:p>
    <w:p w14:paraId="6A1B584A"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  <w:highlight w:val="none"/>
        </w:rPr>
      </w:pPr>
    </w:p>
    <w:p w14:paraId="7B87D63C"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  <w:highlight w:val="none"/>
        </w:rPr>
      </w:pPr>
    </w:p>
    <w:p w14:paraId="13ECAA09">
      <w:pPr>
        <w:spacing w:line="500" w:lineRule="exact"/>
        <w:ind w:firstLine="579" w:firstLineChars="200"/>
        <w:jc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  <w:highlight w:val="none"/>
        </w:rPr>
        <w:t>中国医学气功学会制</w:t>
      </w:r>
    </w:p>
    <w:p w14:paraId="48ADDCC6">
      <w:pPr>
        <w:pStyle w:val="20"/>
        <w:ind w:firstLine="579" w:firstLineChars="200"/>
        <w:jc w:val="center"/>
        <w:sectPr>
          <w:headerReference r:id="rId3" w:type="default"/>
          <w:pgSz w:w="11906" w:h="16838"/>
          <w:pgMar w:top="1440" w:right="1440" w:bottom="1440" w:left="1440" w:header="708" w:footer="708" w:gutter="0"/>
          <w:cols w:space="720" w:num="1"/>
          <w:titlePg/>
          <w:docGrid w:linePitch="360" w:charSpace="0"/>
        </w:sect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</w:rPr>
        <w:t>二○二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  <w:lang w:val="en-US" w:eastAsia="zh-CN"/>
        </w:rPr>
        <w:t>四月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 w14:paraId="4F15A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42" w:type="dxa"/>
          </w:tcPr>
          <w:p w14:paraId="35FCFB99">
            <w:pPr>
              <w:pStyle w:val="3"/>
              <w:widowControl w:val="0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一、课题研究摘要</w:t>
            </w:r>
          </w:p>
          <w:p w14:paraId="6CA9B0BE">
            <w:pPr>
              <w:pStyle w:val="3"/>
              <w:widowControl w:val="0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对项目的背景、主要研究内容、重要结果、关键数据及其科学意义等做简单概述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  <w:p w14:paraId="39DBD58C">
            <w:pPr>
              <w:rPr>
                <w:rFonts w:hint="eastAsia"/>
              </w:rPr>
            </w:pPr>
          </w:p>
          <w:p w14:paraId="21FA9C5C">
            <w:pPr>
              <w:rPr>
                <w:rFonts w:hint="eastAsia"/>
              </w:rPr>
            </w:pPr>
          </w:p>
          <w:p w14:paraId="1282EAFA">
            <w:pPr>
              <w:rPr>
                <w:rFonts w:hint="eastAsia"/>
              </w:rPr>
            </w:pPr>
          </w:p>
          <w:p w14:paraId="66887C6D">
            <w:pPr>
              <w:rPr>
                <w:rFonts w:hint="eastAsia"/>
              </w:rPr>
            </w:pPr>
          </w:p>
          <w:p w14:paraId="0994419C">
            <w:pPr>
              <w:rPr>
                <w:rFonts w:hint="eastAsia"/>
              </w:rPr>
            </w:pPr>
          </w:p>
          <w:p w14:paraId="17303A55">
            <w:pPr>
              <w:rPr>
                <w:rFonts w:hint="eastAsia"/>
              </w:rPr>
            </w:pPr>
          </w:p>
          <w:p w14:paraId="34DF025D">
            <w:pPr>
              <w:rPr>
                <w:rFonts w:hint="eastAsia"/>
              </w:rPr>
            </w:pPr>
          </w:p>
          <w:p w14:paraId="718B194D">
            <w:pPr>
              <w:rPr>
                <w:rFonts w:hint="eastAsia"/>
              </w:rPr>
            </w:pPr>
          </w:p>
          <w:p w14:paraId="39651E12">
            <w:pPr>
              <w:rPr>
                <w:rFonts w:hint="eastAsia"/>
              </w:rPr>
            </w:pPr>
          </w:p>
          <w:p w14:paraId="4E180FA7">
            <w:pPr>
              <w:rPr>
                <w:rFonts w:hint="eastAsia"/>
              </w:rPr>
            </w:pPr>
          </w:p>
          <w:p w14:paraId="5A623836">
            <w:pPr>
              <w:rPr>
                <w:rFonts w:hint="eastAsia"/>
              </w:rPr>
            </w:pPr>
          </w:p>
          <w:p w14:paraId="2DE45A4A">
            <w:pPr>
              <w:rPr>
                <w:rFonts w:hint="eastAsia"/>
              </w:rPr>
            </w:pPr>
          </w:p>
          <w:p w14:paraId="18F28D47">
            <w:pPr>
              <w:rPr>
                <w:rFonts w:hint="eastAsia"/>
              </w:rPr>
            </w:pPr>
          </w:p>
          <w:p w14:paraId="4EF6B51D">
            <w:pPr>
              <w:rPr>
                <w:rFonts w:hint="eastAsia"/>
              </w:rPr>
            </w:pPr>
          </w:p>
          <w:p w14:paraId="54387A9E">
            <w:pPr>
              <w:rPr>
                <w:rFonts w:hint="eastAsia"/>
              </w:rPr>
            </w:pPr>
          </w:p>
          <w:p w14:paraId="00274559">
            <w:pPr>
              <w:rPr>
                <w:rFonts w:hint="eastAsia"/>
              </w:rPr>
            </w:pPr>
          </w:p>
          <w:p w14:paraId="6BCB5AF1">
            <w:pPr>
              <w:rPr>
                <w:rFonts w:hint="eastAsia"/>
              </w:rPr>
            </w:pPr>
          </w:p>
          <w:p w14:paraId="113DD465">
            <w:pPr>
              <w:rPr>
                <w:rFonts w:hint="eastAsia"/>
              </w:rPr>
            </w:pPr>
          </w:p>
          <w:p w14:paraId="6582CDE1">
            <w:pPr>
              <w:rPr>
                <w:rFonts w:hint="eastAsia"/>
              </w:rPr>
            </w:pPr>
          </w:p>
          <w:p w14:paraId="1F43C46C">
            <w:pPr>
              <w:rPr>
                <w:rFonts w:hint="eastAsia"/>
              </w:rPr>
            </w:pPr>
          </w:p>
          <w:p w14:paraId="19DEA5DA">
            <w:pPr>
              <w:rPr>
                <w:rFonts w:hint="eastAsia"/>
              </w:rPr>
            </w:pPr>
          </w:p>
        </w:tc>
      </w:tr>
      <w:tr w14:paraId="7E8C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</w:tcPr>
          <w:p w14:paraId="6D554675">
            <w:pPr>
              <w:pStyle w:val="3"/>
              <w:widowControl w:val="0"/>
              <w:tabs>
                <w:tab w:val="left" w:pos="3334"/>
              </w:tabs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二、关键词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（用分号分开）：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ab/>
            </w:r>
          </w:p>
          <w:p w14:paraId="6851634E">
            <w:pPr>
              <w:rPr>
                <w:rFonts w:hint="eastAsia"/>
                <w:lang w:val="en-US" w:eastAsia="zh-CN"/>
              </w:rPr>
            </w:pPr>
          </w:p>
          <w:p w14:paraId="7E51C03E">
            <w:pPr>
              <w:rPr>
                <w:rFonts w:hint="eastAsia"/>
                <w:lang w:val="en-US" w:eastAsia="zh-CN"/>
              </w:rPr>
            </w:pPr>
          </w:p>
        </w:tc>
      </w:tr>
    </w:tbl>
    <w:p w14:paraId="3CD97F91">
      <w:pPr>
        <w:pStyle w:val="3"/>
        <w:rPr>
          <w:rFonts w:hint="eastAsia" w:ascii="宋体" w:hAnsi="宋体" w:eastAsia="宋体" w:cs="宋体"/>
          <w:lang w:val="en-US" w:eastAsia="zh-CN"/>
        </w:rPr>
        <w:sectPr>
          <w:pgSz w:w="11906" w:h="16838"/>
          <w:pgMar w:top="1440" w:right="1440" w:bottom="1440" w:left="1440" w:header="708" w:footer="708" w:gutter="0"/>
          <w:cols w:space="720" w:num="1"/>
          <w:docGrid w:linePitch="360" w:charSpace="0"/>
        </w:sectPr>
      </w:pPr>
    </w:p>
    <w:p w14:paraId="5CCC64CA">
      <w:pPr>
        <w:pStyle w:val="3"/>
        <w:ind w:firstLine="643" w:firstLineChars="200"/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正文</w:t>
      </w:r>
    </w:p>
    <w:p w14:paraId="3D862D01">
      <w:pPr>
        <w:pStyle w:val="3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《结题/成果报告》正文分为两个部分：结题部分和成果部分。</w:t>
      </w:r>
    </w:p>
    <w:p w14:paraId="35BC0408">
      <w:pPr>
        <w:pStyle w:val="3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一、结题部分</w:t>
      </w:r>
    </w:p>
    <w:p w14:paraId="78FBFC3D">
      <w:pPr>
        <w:pStyle w:val="3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（一）研究计划执行情况概述。</w:t>
      </w:r>
    </w:p>
    <w:p w14:paraId="452EDCAF">
      <w:pPr>
        <w:pStyle w:val="3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1.按计划执行情况。 </w:t>
      </w:r>
    </w:p>
    <w:p w14:paraId="3EA60B6E">
      <w:pPr>
        <w:pStyle w:val="3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2.研究目标完成情况。</w:t>
      </w:r>
    </w:p>
    <w:p w14:paraId="20B41029">
      <w:pPr>
        <w:pStyle w:val="3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（二）研究工作主要进展、结果和影响。</w:t>
      </w:r>
    </w:p>
    <w:p w14:paraId="76BCF214">
      <w:pPr>
        <w:pStyle w:val="3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1.主要研究内容。 </w:t>
      </w:r>
    </w:p>
    <w:p w14:paraId="526036DD">
      <w:pPr>
        <w:pStyle w:val="3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2.取得的主要研究进展、重要结果、关键数据等及其科学意义或应用前景。 </w:t>
      </w:r>
    </w:p>
    <w:p w14:paraId="647DEDEA">
      <w:pPr>
        <w:pStyle w:val="3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（三）研究人员的合作与分工。 </w:t>
      </w:r>
    </w:p>
    <w:p w14:paraId="70CA2F23">
      <w:pPr>
        <w:pStyle w:val="3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（四）国内外学术合作交流等情况。 </w:t>
      </w:r>
    </w:p>
    <w:p w14:paraId="4F050AFB">
      <w:pPr>
        <w:pStyle w:val="3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（五）存在的问题、建议及其他需要说明的情况。</w:t>
      </w:r>
    </w:p>
    <w:p w14:paraId="3CAC3C2D">
      <w:pPr>
        <w:pStyle w:val="3"/>
        <w:ind w:firstLine="482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二、成果部分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</w:p>
    <w:p w14:paraId="58E77586">
      <w:pPr>
        <w:pStyle w:val="3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（一）项目取得成果的总体情况。 </w:t>
      </w:r>
    </w:p>
    <w:p w14:paraId="2FDC237D">
      <w:pPr>
        <w:pStyle w:val="3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（二）项目成果转化及应用情况。 </w:t>
      </w:r>
    </w:p>
    <w:p w14:paraId="217B79E3">
      <w:pPr>
        <w:pStyle w:val="3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（三）人才培养情况。 </w:t>
      </w:r>
    </w:p>
    <w:p w14:paraId="61734BD3">
      <w:pPr>
        <w:pStyle w:val="3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（四）其他需要说明的成果。 </w:t>
      </w:r>
    </w:p>
    <w:p w14:paraId="7C830E5A">
      <w:pPr>
        <w:pStyle w:val="3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sectPr>
          <w:pgSz w:w="11906" w:h="16838"/>
          <w:pgMar w:top="1440" w:right="1440" w:bottom="1440" w:left="1440" w:header="708" w:footer="708" w:gutter="0"/>
          <w:cols w:space="720" w:num="1"/>
          <w:docGrid w:linePitch="360" w:charSpace="0"/>
        </w:sect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（五）项目成果科普性介绍或展示网站。</w:t>
      </w:r>
    </w:p>
    <w:p w14:paraId="2046264B">
      <w:pPr>
        <w:pStyle w:val="3"/>
        <w:ind w:firstLine="643" w:firstLineChars="20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中国医学气功学会自然课题项目资金决算表</w:t>
      </w:r>
    </w:p>
    <w:tbl>
      <w:tblPr>
        <w:tblStyle w:val="12"/>
        <w:tblpPr w:leftFromText="180" w:rightFromText="180" w:vertAnchor="page" w:horzAnchor="page" w:tblpXSpec="center" w:tblpY="2416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40"/>
        <w:gridCol w:w="327"/>
        <w:gridCol w:w="1087"/>
        <w:gridCol w:w="176"/>
        <w:gridCol w:w="1005"/>
        <w:gridCol w:w="585"/>
        <w:gridCol w:w="1590"/>
        <w:gridCol w:w="1590"/>
        <w:gridCol w:w="1480"/>
      </w:tblGrid>
      <w:tr w14:paraId="1DCCC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606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2D12392E">
            <w:pPr>
              <w:ind w:firstLine="431" w:firstLineChars="196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填写说明：须如实填写开支细目，同时附上预算调整情况说明。有外拨资金的项目，由项目负责人汇总编制项目资金决算，并附上合作研究单位财务、审计部门审核签章的直接费用开支明细账。</w:t>
            </w:r>
          </w:p>
        </w:tc>
      </w:tr>
      <w:tr w14:paraId="47737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6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891366F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立项</w:t>
            </w:r>
            <w:r>
              <w:rPr>
                <w:rFonts w:hint="eastAsia" w:ascii="黑体" w:eastAsia="黑体"/>
                <w:sz w:val="24"/>
              </w:rPr>
              <w:t>总额</w:t>
            </w:r>
          </w:p>
        </w:tc>
        <w:tc>
          <w:tcPr>
            <w:tcW w:w="15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E95F9AB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8235902"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资助金额</w:t>
            </w:r>
          </w:p>
        </w:tc>
        <w:tc>
          <w:tcPr>
            <w:tcW w:w="1590" w:type="dxa"/>
            <w:tcBorders>
              <w:bottom w:val="single" w:color="auto" w:sz="4" w:space="0"/>
            </w:tcBorders>
            <w:noWrap w:val="0"/>
            <w:vAlign w:val="center"/>
          </w:tcPr>
          <w:p w14:paraId="65666A03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90" w:type="dxa"/>
            <w:tcBorders>
              <w:bottom w:val="single" w:color="auto" w:sz="4" w:space="0"/>
            </w:tcBorders>
            <w:noWrap w:val="0"/>
            <w:vAlign w:val="center"/>
          </w:tcPr>
          <w:p w14:paraId="08D9EC87"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自筹金额</w:t>
            </w:r>
          </w:p>
        </w:tc>
        <w:tc>
          <w:tcPr>
            <w:tcW w:w="1480" w:type="dxa"/>
            <w:tcBorders>
              <w:bottom w:val="single" w:color="auto" w:sz="4" w:space="0"/>
            </w:tcBorders>
            <w:noWrap w:val="0"/>
            <w:vAlign w:val="center"/>
          </w:tcPr>
          <w:p w14:paraId="53E0D895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 w14:paraId="7105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093" w:type="dxa"/>
            <w:gridSpan w:val="3"/>
            <w:noWrap w:val="0"/>
            <w:vAlign w:val="center"/>
          </w:tcPr>
          <w:p w14:paraId="0BD385C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支出类别</w:t>
            </w:r>
          </w:p>
        </w:tc>
        <w:tc>
          <w:tcPr>
            <w:tcW w:w="1087" w:type="dxa"/>
            <w:noWrap w:val="0"/>
            <w:vAlign w:val="center"/>
          </w:tcPr>
          <w:p w14:paraId="115E580E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批准预算数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 w14:paraId="272E43D3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决算数</w:t>
            </w:r>
          </w:p>
        </w:tc>
        <w:tc>
          <w:tcPr>
            <w:tcW w:w="5245" w:type="dxa"/>
            <w:gridSpan w:val="4"/>
            <w:noWrap w:val="0"/>
            <w:vAlign w:val="center"/>
          </w:tcPr>
          <w:p w14:paraId="1D7DECF1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支出内容说明</w:t>
            </w:r>
          </w:p>
        </w:tc>
      </w:tr>
      <w:tr w14:paraId="0BB5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2093" w:type="dxa"/>
            <w:gridSpan w:val="3"/>
            <w:noWrap w:val="0"/>
            <w:vAlign w:val="center"/>
          </w:tcPr>
          <w:p w14:paraId="42583753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3A442DB8">
            <w:pPr>
              <w:jc w:val="left"/>
              <w:rPr>
                <w:rFonts w:hint="eastAsia"/>
                <w:sz w:val="22"/>
                <w:szCs w:val="22"/>
              </w:rPr>
            </w:pPr>
          </w:p>
          <w:p w14:paraId="3DF9289B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3FBC8999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noWrap w:val="0"/>
            <w:vAlign w:val="top"/>
          </w:tcPr>
          <w:p w14:paraId="3B007440">
            <w:pPr>
              <w:jc w:val="left"/>
              <w:rPr>
                <w:rFonts w:hint="eastAsia"/>
                <w:szCs w:val="21"/>
              </w:rPr>
            </w:pPr>
          </w:p>
        </w:tc>
      </w:tr>
      <w:tr w14:paraId="3F2D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9" w:hRule="atLeast"/>
          <w:jc w:val="center"/>
        </w:trPr>
        <w:tc>
          <w:tcPr>
            <w:tcW w:w="2093" w:type="dxa"/>
            <w:gridSpan w:val="3"/>
            <w:noWrap w:val="0"/>
            <w:vAlign w:val="center"/>
          </w:tcPr>
          <w:p w14:paraId="5C6069F9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67A19CE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6141F4D0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noWrap w:val="0"/>
            <w:vAlign w:val="top"/>
          </w:tcPr>
          <w:p w14:paraId="194C89F8">
            <w:pPr>
              <w:jc w:val="left"/>
              <w:rPr>
                <w:rFonts w:hint="eastAsia"/>
                <w:sz w:val="24"/>
              </w:rPr>
            </w:pPr>
          </w:p>
        </w:tc>
      </w:tr>
      <w:tr w14:paraId="3574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2093" w:type="dxa"/>
            <w:gridSpan w:val="3"/>
            <w:noWrap w:val="0"/>
            <w:vAlign w:val="center"/>
          </w:tcPr>
          <w:p w14:paraId="06945DA7">
            <w:pPr>
              <w:jc w:val="left"/>
              <w:rPr>
                <w:rFonts w:hint="eastAsia" w:ascii="楷体_GB2312" w:hAnsi="华文中宋" w:eastAsia="楷体_GB2312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66785F3B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7DA9D7AB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45" w:type="dxa"/>
            <w:gridSpan w:val="4"/>
            <w:noWrap w:val="0"/>
            <w:vAlign w:val="center"/>
          </w:tcPr>
          <w:p w14:paraId="3643887D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55542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2093" w:type="dxa"/>
            <w:gridSpan w:val="3"/>
            <w:noWrap w:val="0"/>
            <w:vAlign w:val="center"/>
          </w:tcPr>
          <w:p w14:paraId="4255AE45">
            <w:pPr>
              <w:jc w:val="left"/>
              <w:rPr>
                <w:rFonts w:hint="default" w:ascii="楷体_GB2312" w:hAnsi="华文中宋" w:eastAsia="楷体_GB2312"/>
                <w:sz w:val="24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77AD3828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11D7E4E3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45" w:type="dxa"/>
            <w:gridSpan w:val="4"/>
            <w:noWrap w:val="0"/>
            <w:vAlign w:val="center"/>
          </w:tcPr>
          <w:p w14:paraId="7E7E81F9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4C5F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 w14:paraId="6B3EE998"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</w:rPr>
              <w:t>结余经费</w:t>
            </w:r>
          </w:p>
        </w:tc>
        <w:tc>
          <w:tcPr>
            <w:tcW w:w="2835" w:type="dxa"/>
            <w:gridSpan w:val="5"/>
            <w:noWrap w:val="0"/>
            <w:vAlign w:val="center"/>
          </w:tcPr>
          <w:p w14:paraId="4255BAC8">
            <w:pPr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hAnsi="华文中宋" w:eastAsia="楷体_GB2312"/>
                <w:sz w:val="24"/>
              </w:rPr>
              <w:t>剩余经费：   万元</w:t>
            </w:r>
          </w:p>
        </w:tc>
        <w:tc>
          <w:tcPr>
            <w:tcW w:w="5245" w:type="dxa"/>
            <w:gridSpan w:val="4"/>
            <w:vMerge w:val="restart"/>
            <w:noWrap w:val="0"/>
            <w:vAlign w:val="top"/>
          </w:tcPr>
          <w:p w14:paraId="782D4700"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结余经费支出计划</w:t>
            </w:r>
          </w:p>
        </w:tc>
      </w:tr>
      <w:tr w14:paraId="3765D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 w14:paraId="78966B58">
            <w:pPr>
              <w:jc w:val="center"/>
              <w:rPr>
                <w:rFonts w:hint="eastAsia" w:ascii="黑体" w:hAnsi="华文中宋" w:eastAsia="黑体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noWrap w:val="0"/>
            <w:vAlign w:val="center"/>
          </w:tcPr>
          <w:p w14:paraId="33A1F1FA">
            <w:pPr>
              <w:jc w:val="left"/>
              <w:rPr>
                <w:rFonts w:hint="eastAsia" w:ascii="楷体_GB2312" w:hAnsi="华文中宋" w:eastAsia="楷体_GB2312"/>
                <w:sz w:val="24"/>
              </w:rPr>
            </w:pPr>
            <w:r>
              <w:rPr>
                <w:rFonts w:hint="eastAsia" w:ascii="楷体_GB2312" w:hAnsi="华文中宋" w:eastAsia="楷体_GB2312"/>
                <w:sz w:val="24"/>
              </w:rPr>
              <w:t>预留经费：   万元</w:t>
            </w:r>
          </w:p>
        </w:tc>
        <w:tc>
          <w:tcPr>
            <w:tcW w:w="5245" w:type="dxa"/>
            <w:gridSpan w:val="4"/>
            <w:vMerge w:val="continue"/>
            <w:noWrap w:val="0"/>
            <w:vAlign w:val="center"/>
          </w:tcPr>
          <w:p w14:paraId="3CEA43FA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</w:tbl>
    <w:p w14:paraId="79779A8E">
      <w:pPr>
        <w:pStyle w:val="3"/>
        <w:ind w:firstLine="482" w:firstLineChars="20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395B1514">
      <w:pPr>
        <w:rPr>
          <w:rFonts w:hint="eastAsia"/>
          <w:lang w:val="en-US" w:eastAsia="zh-CN"/>
        </w:rPr>
      </w:pPr>
    </w:p>
    <w:p w14:paraId="5188A1F6">
      <w:pPr>
        <w:pStyle w:val="3"/>
        <w:rPr>
          <w:rFonts w:hint="eastAsia" w:ascii="宋体" w:hAnsi="宋体" w:eastAsia="宋体" w:cs="宋体"/>
          <w:lang w:val="en-US" w:eastAsia="zh-CN"/>
        </w:rPr>
        <w:sectPr>
          <w:pgSz w:w="11906" w:h="16838"/>
          <w:pgMar w:top="1440" w:right="1440" w:bottom="1440" w:left="1440" w:header="708" w:footer="708" w:gutter="0"/>
          <w:cols w:space="720" w:num="1"/>
          <w:docGrid w:linePitch="360" w:charSpace="0"/>
        </w:sectPr>
      </w:pPr>
    </w:p>
    <w:p w14:paraId="2AB1248F">
      <w:pPr>
        <w:pStyle w:val="3"/>
        <w:ind w:firstLine="643" w:firstLineChars="20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签字及审核意见表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 w14:paraId="412AA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</w:tcPr>
          <w:p w14:paraId="4F34938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项目负责人承诺：</w:t>
            </w: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448DDFF5">
            <w:pPr>
              <w:pStyle w:val="20"/>
              <w:widowControl w:val="0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我所承担的项目（编号：  名称：）研究严格遵守学术诚信规范，无抄袭、伪造、篡改数据等学术不端行为，结题报告内容真实，数据准确，未出现《国家科学技术保密规定》中列举的属于国家科学技术秘密范围的内容。在今后的研究工作中，如有与本项目相关的成果，将如实注明得到中国医学气功学会项目资助和项目批准号，并报送中国医学气功学会。 如存在虚假声明，愿承担相应责任，接受学会处理。</w:t>
            </w:r>
          </w:p>
          <w:p w14:paraId="4AB6313D">
            <w:pPr>
              <w:keepNext w:val="0"/>
              <w:keepLines w:val="0"/>
              <w:widowControl/>
              <w:suppressLineNumbers w:val="0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603907B">
            <w:pPr>
              <w:keepNext w:val="0"/>
              <w:keepLines w:val="0"/>
              <w:widowControl/>
              <w:suppressLineNumbers w:val="0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57828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7E223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FDA6261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项目负责人（签章）： </w:t>
            </w:r>
          </w:p>
          <w:p w14:paraId="3F49C9BF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日期：</w:t>
            </w:r>
          </w:p>
          <w:p w14:paraId="654228D4">
            <w:pPr>
              <w:pStyle w:val="20"/>
              <w:widowControl w:val="0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43080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</w:tcPr>
          <w:p w14:paraId="468731B7">
            <w:pPr>
              <w:pStyle w:val="3"/>
              <w:widowControl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承担单位意见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  <w:bookmarkStart w:id="0" w:name="_GoBack"/>
            <w:bookmarkEnd w:id="0"/>
          </w:p>
          <w:p w14:paraId="26F56612">
            <w:pPr>
              <w:pStyle w:val="20"/>
              <w:widowControl w:val="0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997D9D6">
            <w:pPr>
              <w:pStyle w:val="20"/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18CC364">
            <w:pPr>
              <w:pStyle w:val="20"/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单位盖章：</w:t>
            </w:r>
          </w:p>
          <w:p w14:paraId="38A89844">
            <w:pPr>
              <w:pStyle w:val="20"/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年 月 日</w:t>
            </w:r>
          </w:p>
        </w:tc>
      </w:tr>
      <w:tr w14:paraId="6DF0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</w:tcPr>
          <w:p w14:paraId="5F035FA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学会审定意见</w:t>
            </w:r>
          </w:p>
          <w:p w14:paraId="147459FA">
            <w:pPr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1703B97">
            <w:pPr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68850CD">
            <w:pPr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750D281">
            <w:pPr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E8A0F20">
            <w:pPr>
              <w:pStyle w:val="20"/>
              <w:widowControl w:val="0"/>
              <w:jc w:val="right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（盖章）年 月 日</w:t>
            </w:r>
          </w:p>
        </w:tc>
      </w:tr>
    </w:tbl>
    <w:p w14:paraId="2244DA86">
      <w:pPr>
        <w:pStyle w:val="20"/>
        <w:rPr>
          <w:rFonts w:hint="eastAsia" w:ascii="宋体" w:hAnsi="宋体" w:eastAsia="宋体" w:cs="宋体"/>
        </w:rPr>
      </w:pPr>
    </w:p>
    <w:p w14:paraId="239433AA">
      <w:pPr>
        <w:pStyle w:val="20"/>
        <w:rPr>
          <w:rFonts w:hint="eastAsia" w:ascii="宋体" w:hAnsi="宋体" w:eastAsia="宋体" w:cs="宋体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3"/>
      <w:tblpPr w:leftFromText="180" w:rightFromText="180" w:vertAnchor="text" w:horzAnchor="page" w:tblpX="1543" w:tblpY="1"/>
      <w:tblOverlap w:val="never"/>
      <w:tblW w:w="0" w:type="auto"/>
      <w:tblInd w:w="491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8267"/>
    </w:tblGrid>
    <w:tr w14:paraId="40C0D55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8267" w:type="dxa"/>
          <w:tcBorders>
            <w:top w:val="nil"/>
            <w:left w:val="nil"/>
            <w:bottom w:val="nil"/>
            <w:right w:val="nil"/>
          </w:tcBorders>
        </w:tcPr>
        <w:p w14:paraId="6E93E47C">
          <w:pPr>
            <w:pStyle w:val="9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jc w:val="center"/>
            <w:rPr>
              <w:rFonts w:hint="eastAsia"/>
              <w:color w:val="auto"/>
              <w:sz w:val="21"/>
              <w:szCs w:val="28"/>
              <w:vertAlign w:val="baseline"/>
              <w:lang w:val="en-US" w:eastAsia="zh-CN"/>
            </w:rPr>
          </w:pPr>
          <w:r>
            <w:rPr>
              <w:rFonts w:hint="eastAsia"/>
              <w:color w:val="auto"/>
              <w:sz w:val="21"/>
              <w:szCs w:val="28"/>
              <w:lang w:val="en-US" w:eastAsia="zh-CN"/>
            </w:rPr>
            <w:t>中国医学气功学会自然类课题结题/成果报告</w:t>
          </w:r>
        </w:p>
      </w:tc>
    </w:tr>
  </w:tbl>
  <w:p w14:paraId="7A4B868F">
    <w:pPr>
      <w:pStyle w:val="9"/>
      <w:pBdr>
        <w:bottom w:val="single" w:color="auto" w:sz="4" w:space="1"/>
      </w:pBdr>
      <w:jc w:val="both"/>
      <w:rPr>
        <w:rFonts w:hint="default" w:eastAsiaTheme="minorEastAsia"/>
        <w:sz w:val="21"/>
        <w:szCs w:val="28"/>
        <w:lang w:val="en-US" w:eastAsia="zh-CN"/>
      </w:rPr>
    </w:pPr>
    <w:r>
      <w:rPr>
        <w:rFonts w:hint="eastAsia"/>
        <w:sz w:val="21"/>
        <w:szCs w:val="28"/>
        <w:lang w:val="en-US" w:eastAsia="zh-CN"/>
      </w:rPr>
      <w:drawing>
        <wp:inline distT="0" distB="0" distL="114300" distR="114300">
          <wp:extent cx="203835" cy="203835"/>
          <wp:effectExtent l="0" t="0" r="2540" b="254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835" cy="203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21"/>
        <w:szCs w:val="28"/>
        <w:lang w:val="en-US" w:eastAsia="zh-CN"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4B10401"/>
    <w:rsid w:val="14E135FC"/>
    <w:rsid w:val="15567B46"/>
    <w:rsid w:val="16353AA0"/>
    <w:rsid w:val="16D8108A"/>
    <w:rsid w:val="20B120D5"/>
    <w:rsid w:val="222C235B"/>
    <w:rsid w:val="2A262499"/>
    <w:rsid w:val="317E24A7"/>
    <w:rsid w:val="36321AB2"/>
    <w:rsid w:val="369D33CF"/>
    <w:rsid w:val="37737C8C"/>
    <w:rsid w:val="37EB016A"/>
    <w:rsid w:val="38EA6674"/>
    <w:rsid w:val="3F1B7587"/>
    <w:rsid w:val="42C121F4"/>
    <w:rsid w:val="43BB2278"/>
    <w:rsid w:val="48DA7B6B"/>
    <w:rsid w:val="51BE0796"/>
    <w:rsid w:val="55D878BB"/>
    <w:rsid w:val="5BD13050"/>
    <w:rsid w:val="5C3B496D"/>
    <w:rsid w:val="5FDB1B85"/>
    <w:rsid w:val="606A5821"/>
    <w:rsid w:val="641C1590"/>
    <w:rsid w:val="6AC24F49"/>
    <w:rsid w:val="71EB65F0"/>
    <w:rsid w:val="770458AE"/>
    <w:rsid w:val="771A36A5"/>
    <w:rsid w:val="777F79AC"/>
    <w:rsid w:val="7A3014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9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styleId="18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9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1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22">
    <w:name w:val="font31"/>
    <w:basedOn w:val="1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21"/>
    <w:basedOn w:val="14"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4">
    <w:name w:val="font41"/>
    <w:basedOn w:val="14"/>
    <w:qFormat/>
    <w:uiPriority w:val="0"/>
    <w:rPr>
      <w:rFonts w:ascii="宋体" w:hAnsi="宋体" w:eastAsia="宋体" w:cs="宋体"/>
      <w:color w:val="000000"/>
      <w:sz w:val="50"/>
      <w:szCs w:val="50"/>
      <w:u w:val="none"/>
    </w:rPr>
  </w:style>
  <w:style w:type="character" w:customStyle="1" w:styleId="25">
    <w:name w:val="font51"/>
    <w:basedOn w:val="14"/>
    <w:qFormat/>
    <w:uiPriority w:val="0"/>
    <w:rPr>
      <w:rFonts w:ascii="宋体" w:hAnsi="宋体" w:eastAsia="宋体" w:cs="宋体"/>
      <w:color w:val="000000"/>
      <w:sz w:val="70"/>
      <w:szCs w:val="70"/>
      <w:u w:val="none"/>
    </w:rPr>
  </w:style>
  <w:style w:type="character" w:customStyle="1" w:styleId="26">
    <w:name w:val="font61"/>
    <w:basedOn w:val="14"/>
    <w:qFormat/>
    <w:uiPriority w:val="0"/>
    <w:rPr>
      <w:rFonts w:hint="default" w:ascii="Arial" w:hAnsi="Arial" w:cs="Arial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1849</Words>
  <Characters>2060</Characters>
  <TotalTime>6</TotalTime>
  <ScaleCrop>false</ScaleCrop>
  <LinksUpToDate>false</LinksUpToDate>
  <CharactersWithSpaces>2348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2026-03-04T08:11:00Z</dcterms:created>
  <dc:creator>Un-named</dc:creator>
  <cp:lastModifiedBy>离心零度的地方</cp:lastModifiedBy>
  <dcterms:modified xsi:type="dcterms:W3CDTF">2026-04-28T06:57:22Z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eyJoZGlkIjoiMGQwZjZkYjNkNDNmZmVmM2MxY2YzMmIxODUzMTI0ODEiLCJ1c2VySWQiOiIyMjkzMzU2ODkifQ==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50D75F0D525E457A8072BEF9E23A5DB0_12</vt:lpwstr>
  </property>
</Properties>
</file>